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71112C" w:rsidRPr="0071112C" w:rsidTr="0071112C">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hideMark/>
          </w:tcPr>
          <w:p w:rsidR="0071112C" w:rsidRPr="0071112C" w:rsidRDefault="0071112C" w:rsidP="00754B21">
            <w:pPr>
              <w:spacing w:after="0" w:line="240" w:lineRule="auto"/>
              <w:jc w:val="center"/>
              <w:rPr>
                <w:rFonts w:ascii="Courier New" w:eastAsia="Times New Roman" w:hAnsi="Courier New" w:cs="Courier New"/>
                <w:color w:val="000000"/>
                <w:sz w:val="20"/>
                <w:szCs w:val="20"/>
                <w:lang w:eastAsia="ru-RU"/>
              </w:rPr>
            </w:pPr>
            <w:bookmarkStart w:id="0" w:name="_GoBack"/>
            <w:bookmarkEnd w:id="0"/>
            <w:r w:rsidRPr="0071112C">
              <w:rPr>
                <w:rFonts w:ascii="Courier New" w:eastAsia="Times New Roman" w:hAnsi="Courier New" w:cs="Courier New"/>
                <w:color w:val="000000"/>
                <w:sz w:val="20"/>
                <w:szCs w:val="20"/>
                <w:lang w:eastAsia="ru-RU"/>
              </w:rPr>
              <w:t>Приложение 5</w:t>
            </w:r>
            <w:r w:rsidRPr="0071112C">
              <w:rPr>
                <w:rFonts w:ascii="Courier New" w:eastAsia="Times New Roman" w:hAnsi="Courier New" w:cs="Courier New"/>
                <w:color w:val="000000"/>
                <w:sz w:val="20"/>
                <w:szCs w:val="20"/>
                <w:lang w:eastAsia="ru-RU"/>
              </w:rPr>
              <w:br/>
              <w:t>к Правилам организации</w:t>
            </w:r>
            <w:r w:rsidRPr="0071112C">
              <w:rPr>
                <w:rFonts w:ascii="Courier New" w:eastAsia="Times New Roman" w:hAnsi="Courier New" w:cs="Courier New"/>
                <w:color w:val="000000"/>
                <w:sz w:val="20"/>
                <w:szCs w:val="20"/>
                <w:lang w:eastAsia="ru-RU"/>
              </w:rPr>
              <w:br/>
              <w:t>и проведения закупа</w:t>
            </w:r>
            <w:r w:rsidRPr="0071112C">
              <w:rPr>
                <w:rFonts w:ascii="Courier New" w:eastAsia="Times New Roman" w:hAnsi="Courier New" w:cs="Courier New"/>
                <w:color w:val="000000"/>
                <w:sz w:val="20"/>
                <w:szCs w:val="20"/>
                <w:lang w:eastAsia="ru-RU"/>
              </w:rPr>
              <w:br/>
              <w:t xml:space="preserve">лекарственных </w:t>
            </w:r>
            <w:proofErr w:type="gramStart"/>
            <w:r w:rsidRPr="0071112C">
              <w:rPr>
                <w:rFonts w:ascii="Courier New" w:eastAsia="Times New Roman" w:hAnsi="Courier New" w:cs="Courier New"/>
                <w:color w:val="000000"/>
                <w:sz w:val="20"/>
                <w:szCs w:val="20"/>
                <w:lang w:eastAsia="ru-RU"/>
              </w:rPr>
              <w:t>средств,</w:t>
            </w:r>
            <w:r w:rsidRPr="0071112C">
              <w:rPr>
                <w:rFonts w:ascii="Courier New" w:eastAsia="Times New Roman" w:hAnsi="Courier New" w:cs="Courier New"/>
                <w:color w:val="000000"/>
                <w:sz w:val="20"/>
                <w:szCs w:val="20"/>
                <w:lang w:eastAsia="ru-RU"/>
              </w:rPr>
              <w:br/>
              <w:t>медицинских</w:t>
            </w:r>
            <w:proofErr w:type="gramEnd"/>
            <w:r w:rsidRPr="0071112C">
              <w:rPr>
                <w:rFonts w:ascii="Courier New" w:eastAsia="Times New Roman" w:hAnsi="Courier New" w:cs="Courier New"/>
                <w:color w:val="000000"/>
                <w:sz w:val="20"/>
                <w:szCs w:val="20"/>
                <w:lang w:eastAsia="ru-RU"/>
              </w:rPr>
              <w:t xml:space="preserve"> изделий</w:t>
            </w:r>
            <w:r w:rsidRPr="0071112C">
              <w:rPr>
                <w:rFonts w:ascii="Courier New" w:eastAsia="Times New Roman" w:hAnsi="Courier New" w:cs="Courier New"/>
                <w:color w:val="000000"/>
                <w:sz w:val="20"/>
                <w:szCs w:val="20"/>
                <w:lang w:eastAsia="ru-RU"/>
              </w:rPr>
              <w:br/>
              <w:t>и специализированных</w:t>
            </w:r>
            <w:r w:rsidRPr="0071112C">
              <w:rPr>
                <w:rFonts w:ascii="Courier New" w:eastAsia="Times New Roman" w:hAnsi="Courier New" w:cs="Courier New"/>
                <w:color w:val="000000"/>
                <w:sz w:val="20"/>
                <w:szCs w:val="20"/>
                <w:lang w:eastAsia="ru-RU"/>
              </w:rPr>
              <w:br/>
              <w:t>лечебных продуктов в рамках</w:t>
            </w:r>
            <w:r w:rsidRPr="0071112C">
              <w:rPr>
                <w:rFonts w:ascii="Courier New" w:eastAsia="Times New Roman" w:hAnsi="Courier New" w:cs="Courier New"/>
                <w:color w:val="000000"/>
                <w:sz w:val="20"/>
                <w:szCs w:val="20"/>
                <w:lang w:eastAsia="ru-RU"/>
              </w:rPr>
              <w:br/>
              <w:t>гарантированного объема</w:t>
            </w:r>
            <w:r w:rsidRPr="0071112C">
              <w:rPr>
                <w:rFonts w:ascii="Courier New" w:eastAsia="Times New Roman" w:hAnsi="Courier New" w:cs="Courier New"/>
                <w:color w:val="000000"/>
                <w:sz w:val="20"/>
                <w:szCs w:val="20"/>
                <w:lang w:eastAsia="ru-RU"/>
              </w:rPr>
              <w:br/>
              <w:t>бесплатной медицинской помощи,</w:t>
            </w:r>
            <w:r w:rsidRPr="0071112C">
              <w:rPr>
                <w:rFonts w:ascii="Courier New" w:eastAsia="Times New Roman" w:hAnsi="Courier New" w:cs="Courier New"/>
                <w:color w:val="000000"/>
                <w:sz w:val="20"/>
                <w:szCs w:val="20"/>
                <w:lang w:eastAsia="ru-RU"/>
              </w:rPr>
              <w:br/>
              <w:t>дополнительного объема</w:t>
            </w:r>
            <w:r w:rsidRPr="0071112C">
              <w:rPr>
                <w:rFonts w:ascii="Courier New" w:eastAsia="Times New Roman" w:hAnsi="Courier New" w:cs="Courier New"/>
                <w:color w:val="000000"/>
                <w:sz w:val="20"/>
                <w:szCs w:val="20"/>
                <w:lang w:eastAsia="ru-RU"/>
              </w:rPr>
              <w:br/>
              <w:t>медицинской помощи для лиц,</w:t>
            </w:r>
            <w:r w:rsidRPr="0071112C">
              <w:rPr>
                <w:rFonts w:ascii="Courier New" w:eastAsia="Times New Roman" w:hAnsi="Courier New" w:cs="Courier New"/>
                <w:color w:val="000000"/>
                <w:sz w:val="20"/>
                <w:szCs w:val="20"/>
                <w:lang w:eastAsia="ru-RU"/>
              </w:rPr>
              <w:br/>
              <w:t>содержащихся в следственных</w:t>
            </w:r>
            <w:r w:rsidRPr="0071112C">
              <w:rPr>
                <w:rFonts w:ascii="Courier New" w:eastAsia="Times New Roman" w:hAnsi="Courier New" w:cs="Courier New"/>
                <w:color w:val="000000"/>
                <w:sz w:val="20"/>
                <w:szCs w:val="20"/>
                <w:lang w:eastAsia="ru-RU"/>
              </w:rPr>
              <w:br/>
              <w:t>изоляторах и учреждениях</w:t>
            </w:r>
            <w:r w:rsidRPr="0071112C">
              <w:rPr>
                <w:rFonts w:ascii="Courier New" w:eastAsia="Times New Roman" w:hAnsi="Courier New" w:cs="Courier New"/>
                <w:color w:val="000000"/>
                <w:sz w:val="20"/>
                <w:szCs w:val="20"/>
                <w:lang w:eastAsia="ru-RU"/>
              </w:rPr>
              <w:br/>
              <w:t>уголовно-исполнительной</w:t>
            </w:r>
            <w:r w:rsidRPr="0071112C">
              <w:rPr>
                <w:rFonts w:ascii="Courier New" w:eastAsia="Times New Roman" w:hAnsi="Courier New" w:cs="Courier New"/>
                <w:color w:val="000000"/>
                <w:sz w:val="20"/>
                <w:szCs w:val="20"/>
                <w:lang w:eastAsia="ru-RU"/>
              </w:rPr>
              <w:br/>
              <w:t>(пенитенциарной)</w:t>
            </w:r>
            <w:r w:rsidRPr="0071112C">
              <w:rPr>
                <w:rFonts w:ascii="Courier New" w:eastAsia="Times New Roman" w:hAnsi="Courier New" w:cs="Courier New"/>
                <w:color w:val="000000"/>
                <w:sz w:val="20"/>
                <w:szCs w:val="20"/>
                <w:lang w:eastAsia="ru-RU"/>
              </w:rPr>
              <w:br/>
              <w:t>системы, за счет бюджетных</w:t>
            </w:r>
            <w:r w:rsidRPr="0071112C">
              <w:rPr>
                <w:rFonts w:ascii="Courier New" w:eastAsia="Times New Roman" w:hAnsi="Courier New" w:cs="Courier New"/>
                <w:color w:val="000000"/>
                <w:sz w:val="20"/>
                <w:szCs w:val="20"/>
                <w:lang w:eastAsia="ru-RU"/>
              </w:rPr>
              <w:br/>
              <w:t>средств и (или) в системе</w:t>
            </w:r>
            <w:r w:rsidRPr="0071112C">
              <w:rPr>
                <w:rFonts w:ascii="Courier New" w:eastAsia="Times New Roman" w:hAnsi="Courier New" w:cs="Courier New"/>
                <w:color w:val="000000"/>
                <w:sz w:val="20"/>
                <w:szCs w:val="20"/>
                <w:lang w:eastAsia="ru-RU"/>
              </w:rPr>
              <w:br/>
              <w:t>обязательного социального</w:t>
            </w:r>
            <w:r w:rsidRPr="0071112C">
              <w:rPr>
                <w:rFonts w:ascii="Courier New" w:eastAsia="Times New Roman" w:hAnsi="Courier New" w:cs="Courier New"/>
                <w:color w:val="000000"/>
                <w:sz w:val="20"/>
                <w:szCs w:val="20"/>
                <w:lang w:eastAsia="ru-RU"/>
              </w:rPr>
              <w:br/>
              <w:t>медицинского страхования,</w:t>
            </w:r>
            <w:r w:rsidRPr="0071112C">
              <w:rPr>
                <w:rFonts w:ascii="Courier New" w:eastAsia="Times New Roman" w:hAnsi="Courier New" w:cs="Courier New"/>
                <w:color w:val="000000"/>
                <w:sz w:val="20"/>
                <w:szCs w:val="20"/>
                <w:lang w:eastAsia="ru-RU"/>
              </w:rPr>
              <w:br/>
              <w:t>фармацевтических услуг</w:t>
            </w:r>
          </w:p>
        </w:tc>
      </w:tr>
      <w:tr w:rsidR="0071112C" w:rsidRPr="0071112C" w:rsidTr="0071112C">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tcPr>
          <w:p w:rsidR="0071112C" w:rsidRPr="0071112C" w:rsidRDefault="0071112C" w:rsidP="00754B21">
            <w:pPr>
              <w:spacing w:after="0" w:line="240" w:lineRule="auto"/>
              <w:jc w:val="center"/>
              <w:rPr>
                <w:rFonts w:ascii="Courier New" w:eastAsia="Times New Roman" w:hAnsi="Courier New" w:cs="Courier New"/>
                <w:color w:val="000000"/>
                <w:sz w:val="20"/>
                <w:szCs w:val="20"/>
                <w:lang w:eastAsia="ru-RU"/>
              </w:rPr>
            </w:pPr>
          </w:p>
        </w:tc>
      </w:tr>
      <w:tr w:rsidR="0071112C" w:rsidRPr="0071112C" w:rsidTr="0071112C">
        <w:tc>
          <w:tcPr>
            <w:tcW w:w="5805" w:type="dxa"/>
            <w:tcBorders>
              <w:top w:val="nil"/>
              <w:left w:val="nil"/>
              <w:bottom w:val="nil"/>
              <w:right w:val="nil"/>
            </w:tcBorders>
            <w:shd w:val="clear" w:color="auto" w:fill="auto"/>
            <w:tcMar>
              <w:top w:w="45" w:type="dxa"/>
              <w:left w:w="75" w:type="dxa"/>
              <w:bottom w:w="45" w:type="dxa"/>
              <w:right w:w="75" w:type="dxa"/>
            </w:tcMar>
            <w:hideMark/>
          </w:tcPr>
          <w:p w:rsidR="0071112C" w:rsidRPr="0071112C" w:rsidRDefault="0071112C" w:rsidP="00754B21">
            <w:pPr>
              <w:spacing w:after="0" w:line="240" w:lineRule="auto"/>
              <w:jc w:val="center"/>
              <w:rPr>
                <w:rFonts w:ascii="Courier New" w:eastAsia="Times New Roman" w:hAnsi="Courier New" w:cs="Courier New"/>
                <w:color w:val="000000"/>
                <w:sz w:val="20"/>
                <w:szCs w:val="20"/>
                <w:lang w:eastAsia="ru-RU"/>
              </w:rPr>
            </w:pPr>
            <w:r w:rsidRPr="0071112C">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1112C" w:rsidRPr="0071112C" w:rsidRDefault="0071112C" w:rsidP="00754B21">
            <w:pPr>
              <w:spacing w:after="0" w:line="240" w:lineRule="auto"/>
              <w:jc w:val="center"/>
              <w:rPr>
                <w:rFonts w:ascii="Courier New" w:eastAsia="Times New Roman" w:hAnsi="Courier New" w:cs="Courier New"/>
                <w:color w:val="000000"/>
                <w:sz w:val="20"/>
                <w:szCs w:val="20"/>
                <w:lang w:eastAsia="ru-RU"/>
              </w:rPr>
            </w:pPr>
            <w:bookmarkStart w:id="1" w:name="z1449"/>
            <w:bookmarkEnd w:id="1"/>
            <w:r w:rsidRPr="0071112C">
              <w:rPr>
                <w:rFonts w:ascii="Courier New" w:eastAsia="Times New Roman" w:hAnsi="Courier New" w:cs="Courier New"/>
                <w:color w:val="000000"/>
                <w:sz w:val="20"/>
                <w:szCs w:val="20"/>
                <w:lang w:eastAsia="ru-RU"/>
              </w:rPr>
              <w:t>Форма</w:t>
            </w:r>
          </w:p>
        </w:tc>
      </w:tr>
    </w:tbl>
    <w:p w:rsidR="0071112C" w:rsidRPr="0071112C" w:rsidRDefault="0071112C" w:rsidP="00754B21">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1112C">
        <w:rPr>
          <w:rFonts w:ascii="Courier New" w:eastAsia="Times New Roman" w:hAnsi="Courier New" w:cs="Courier New"/>
          <w:color w:val="1E1E1E"/>
          <w:sz w:val="32"/>
          <w:szCs w:val="32"/>
          <w:lang w:eastAsia="ru-RU"/>
        </w:rPr>
        <w:t>Типовой договор закупа (между заказчиком и поставщиком)</w:t>
      </w:r>
    </w:p>
    <w:tbl>
      <w:tblPr>
        <w:tblW w:w="13380" w:type="dxa"/>
        <w:shd w:val="clear" w:color="auto" w:fill="FFFFFF"/>
        <w:tblCellMar>
          <w:left w:w="0" w:type="dxa"/>
          <w:right w:w="0" w:type="dxa"/>
        </w:tblCellMar>
        <w:tblLook w:val="04A0" w:firstRow="1" w:lastRow="0" w:firstColumn="1" w:lastColumn="0" w:noHBand="0" w:noVBand="1"/>
      </w:tblPr>
      <w:tblGrid>
        <w:gridCol w:w="5787"/>
        <w:gridCol w:w="7593"/>
      </w:tblGrid>
      <w:tr w:rsidR="0071112C" w:rsidRPr="0071112C" w:rsidTr="0071112C">
        <w:tc>
          <w:tcPr>
            <w:tcW w:w="0" w:type="auto"/>
            <w:tcBorders>
              <w:top w:val="nil"/>
              <w:left w:val="nil"/>
              <w:bottom w:val="nil"/>
              <w:right w:val="nil"/>
            </w:tcBorders>
            <w:shd w:val="clear" w:color="auto" w:fill="auto"/>
            <w:tcMar>
              <w:top w:w="45" w:type="dxa"/>
              <w:left w:w="75" w:type="dxa"/>
              <w:bottom w:w="45" w:type="dxa"/>
              <w:right w:w="75" w:type="dxa"/>
            </w:tcMar>
            <w:hideMark/>
          </w:tcPr>
          <w:p w:rsidR="0071112C" w:rsidRPr="0071112C" w:rsidRDefault="0071112C" w:rsidP="00754B21">
            <w:pPr>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__________________</w:t>
            </w:r>
            <w:r w:rsidRPr="0071112C">
              <w:rPr>
                <w:rFonts w:ascii="Courier New" w:eastAsia="Times New Roman" w:hAnsi="Courier New" w:cs="Courier New"/>
                <w:color w:val="000000"/>
                <w:spacing w:val="2"/>
                <w:sz w:val="20"/>
                <w:szCs w:val="20"/>
                <w:lang w:eastAsia="ru-RU"/>
              </w:rPr>
              <w:br/>
              <w:t>(местонахождение)</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71112C" w:rsidRPr="0071112C" w:rsidRDefault="0071112C" w:rsidP="00754B21">
            <w:pPr>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"___" __________ _____г.</w:t>
            </w:r>
          </w:p>
        </w:tc>
      </w:tr>
    </w:tbl>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____________________________________________________________________</w:t>
      </w:r>
      <w:r w:rsidRPr="0071112C">
        <w:rPr>
          <w:rFonts w:ascii="Courier New" w:eastAsia="Times New Roman" w:hAnsi="Courier New" w:cs="Courier New"/>
          <w:color w:val="000000"/>
          <w:spacing w:val="2"/>
          <w:sz w:val="20"/>
          <w:szCs w:val="20"/>
          <w:lang w:eastAsia="ru-RU"/>
        </w:rPr>
        <w:br/>
        <w:t>(полное наименование заказчика),</w:t>
      </w:r>
      <w:r w:rsidRPr="0071112C">
        <w:rPr>
          <w:rFonts w:ascii="Courier New" w:eastAsia="Times New Roman" w:hAnsi="Courier New" w:cs="Courier New"/>
          <w:color w:val="000000"/>
          <w:spacing w:val="2"/>
          <w:sz w:val="20"/>
          <w:szCs w:val="20"/>
          <w:lang w:eastAsia="ru-RU"/>
        </w:rPr>
        <w:br/>
        <w:t>именуемый в дальнейшем "Заказчик",</w:t>
      </w:r>
      <w:r w:rsidRPr="0071112C">
        <w:rPr>
          <w:rFonts w:ascii="Courier New" w:eastAsia="Times New Roman" w:hAnsi="Courier New" w:cs="Courier New"/>
          <w:color w:val="000000"/>
          <w:spacing w:val="2"/>
          <w:sz w:val="20"/>
          <w:szCs w:val="20"/>
          <w:lang w:eastAsia="ru-RU"/>
        </w:rPr>
        <w:br/>
        <w:t>в лице ______________________________________________________________,</w:t>
      </w:r>
      <w:r w:rsidRPr="0071112C">
        <w:rPr>
          <w:rFonts w:ascii="Courier New" w:eastAsia="Times New Roman" w:hAnsi="Courier New" w:cs="Courier New"/>
          <w:color w:val="000000"/>
          <w:spacing w:val="2"/>
          <w:sz w:val="20"/>
          <w:szCs w:val="20"/>
          <w:lang w:eastAsia="ru-RU"/>
        </w:rPr>
        <w:br/>
        <w:t>должность, фамилия, имя, отчество (при его наличии)</w:t>
      </w:r>
      <w:r w:rsidRPr="0071112C">
        <w:rPr>
          <w:rFonts w:ascii="Courier New" w:eastAsia="Times New Roman" w:hAnsi="Courier New" w:cs="Courier New"/>
          <w:color w:val="000000"/>
          <w:spacing w:val="2"/>
          <w:sz w:val="20"/>
          <w:szCs w:val="20"/>
          <w:lang w:eastAsia="ru-RU"/>
        </w:rPr>
        <w:br/>
        <w:t>уполномоченного лица с одной стороны,</w:t>
      </w:r>
      <w:r w:rsidRPr="0071112C">
        <w:rPr>
          <w:rFonts w:ascii="Courier New" w:eastAsia="Times New Roman" w:hAnsi="Courier New" w:cs="Courier New"/>
          <w:color w:val="000000"/>
          <w:spacing w:val="2"/>
          <w:sz w:val="20"/>
          <w:szCs w:val="20"/>
          <w:lang w:eastAsia="ru-RU"/>
        </w:rPr>
        <w:br/>
        <w:t>и ___________________________________________________________________</w:t>
      </w:r>
      <w:r w:rsidRPr="0071112C">
        <w:rPr>
          <w:rFonts w:ascii="Courier New" w:eastAsia="Times New Roman" w:hAnsi="Courier New" w:cs="Courier New"/>
          <w:color w:val="000000"/>
          <w:spacing w:val="2"/>
          <w:sz w:val="20"/>
          <w:szCs w:val="20"/>
          <w:lang w:eastAsia="ru-RU"/>
        </w:rPr>
        <w:br/>
        <w:t>(полное наименование поставщика – победителя тендера)</w:t>
      </w:r>
      <w:r w:rsidRPr="0071112C">
        <w:rPr>
          <w:rFonts w:ascii="Courier New" w:eastAsia="Times New Roman" w:hAnsi="Courier New" w:cs="Courier New"/>
          <w:color w:val="000000"/>
          <w:spacing w:val="2"/>
          <w:sz w:val="20"/>
          <w:szCs w:val="20"/>
          <w:lang w:eastAsia="ru-RU"/>
        </w:rPr>
        <w:br/>
        <w:t>_____________________________________________________________________,</w:t>
      </w:r>
      <w:r w:rsidRPr="0071112C">
        <w:rPr>
          <w:rFonts w:ascii="Courier New" w:eastAsia="Times New Roman" w:hAnsi="Courier New" w:cs="Courier New"/>
          <w:color w:val="000000"/>
          <w:spacing w:val="2"/>
          <w:sz w:val="20"/>
          <w:szCs w:val="20"/>
          <w:lang w:eastAsia="ru-RU"/>
        </w:rPr>
        <w:br/>
        <w:t>именуемый в дальнейшем "Поставщик",</w:t>
      </w:r>
      <w:r w:rsidRPr="0071112C">
        <w:rPr>
          <w:rFonts w:ascii="Courier New" w:eastAsia="Times New Roman" w:hAnsi="Courier New" w:cs="Courier New"/>
          <w:color w:val="000000"/>
          <w:spacing w:val="2"/>
          <w:sz w:val="20"/>
          <w:szCs w:val="20"/>
          <w:lang w:eastAsia="ru-RU"/>
        </w:rPr>
        <w:br/>
        <w:t>в лице _______________________________________________________________,</w:t>
      </w:r>
      <w:r w:rsidRPr="0071112C">
        <w:rPr>
          <w:rFonts w:ascii="Courier New" w:eastAsia="Times New Roman" w:hAnsi="Courier New" w:cs="Courier New"/>
          <w:color w:val="000000"/>
          <w:spacing w:val="2"/>
          <w:sz w:val="20"/>
          <w:szCs w:val="20"/>
          <w:lang w:eastAsia="ru-RU"/>
        </w:rPr>
        <w:br/>
        <w:t>должность, фамилия, имя, отчество (при его наличии) уполномоченного лица,</w:t>
      </w:r>
      <w:r w:rsidRPr="0071112C">
        <w:rPr>
          <w:rFonts w:ascii="Courier New" w:eastAsia="Times New Roman" w:hAnsi="Courier New" w:cs="Courier New"/>
          <w:color w:val="000000"/>
          <w:spacing w:val="2"/>
          <w:sz w:val="20"/>
          <w:szCs w:val="20"/>
          <w:lang w:eastAsia="ru-RU"/>
        </w:rPr>
        <w:br/>
        <w:t>действующего на основании __________, (устава, положения) с другой стороны,</w:t>
      </w:r>
      <w:r w:rsidRPr="0071112C">
        <w:rPr>
          <w:rFonts w:ascii="Courier New" w:eastAsia="Times New Roman" w:hAnsi="Courier New" w:cs="Courier New"/>
          <w:color w:val="000000"/>
          <w:spacing w:val="2"/>
          <w:sz w:val="20"/>
          <w:szCs w:val="20"/>
          <w:lang w:eastAsia="ru-RU"/>
        </w:rPr>
        <w:br/>
        <w:t>на основании правил организации и проведения закупа лекарственных средств,</w:t>
      </w:r>
      <w:r w:rsidRPr="0071112C">
        <w:rPr>
          <w:rFonts w:ascii="Courier New" w:eastAsia="Times New Roman" w:hAnsi="Courier New" w:cs="Courier New"/>
          <w:color w:val="000000"/>
          <w:spacing w:val="2"/>
          <w:sz w:val="20"/>
          <w:szCs w:val="20"/>
          <w:lang w:eastAsia="ru-RU"/>
        </w:rPr>
        <w:br/>
        <w:t>медицинских изделий и специализированных лечебных продуктов в рамках</w:t>
      </w:r>
      <w:r w:rsidRPr="0071112C">
        <w:rPr>
          <w:rFonts w:ascii="Courier New" w:eastAsia="Times New Roman" w:hAnsi="Courier New" w:cs="Courier New"/>
          <w:color w:val="000000"/>
          <w:spacing w:val="2"/>
          <w:sz w:val="20"/>
          <w:szCs w:val="20"/>
          <w:lang w:eastAsia="ru-RU"/>
        </w:rPr>
        <w:br/>
        <w:t>гарантированного объема бесплатной медицинской помощи, дополнительного</w:t>
      </w:r>
      <w:r w:rsidRPr="0071112C">
        <w:rPr>
          <w:rFonts w:ascii="Courier New" w:eastAsia="Times New Roman" w:hAnsi="Courier New" w:cs="Courier New"/>
          <w:color w:val="000000"/>
          <w:spacing w:val="2"/>
          <w:sz w:val="20"/>
          <w:szCs w:val="20"/>
          <w:lang w:eastAsia="ru-RU"/>
        </w:rPr>
        <w:br/>
        <w:t>объема медицинской помощи для лиц, содержащихся в следственных изоляторах</w:t>
      </w:r>
      <w:r w:rsidRPr="0071112C">
        <w:rPr>
          <w:rFonts w:ascii="Courier New" w:eastAsia="Times New Roman" w:hAnsi="Courier New" w:cs="Courier New"/>
          <w:color w:val="000000"/>
          <w:spacing w:val="2"/>
          <w:sz w:val="20"/>
          <w:szCs w:val="20"/>
          <w:lang w:eastAsia="ru-RU"/>
        </w:rPr>
        <w:br/>
        <w:t>и учреждениях уголовно-исполнительной (пенитенциарной) системы, за счет</w:t>
      </w:r>
      <w:r w:rsidRPr="0071112C">
        <w:rPr>
          <w:rFonts w:ascii="Courier New" w:eastAsia="Times New Roman" w:hAnsi="Courier New" w:cs="Courier New"/>
          <w:color w:val="000000"/>
          <w:spacing w:val="2"/>
          <w:sz w:val="20"/>
          <w:szCs w:val="20"/>
          <w:lang w:eastAsia="ru-RU"/>
        </w:rPr>
        <w:br/>
        <w:t>бюджетных средств и (или) в системе обязательного социального медицинского</w:t>
      </w:r>
      <w:r w:rsidRPr="0071112C">
        <w:rPr>
          <w:rFonts w:ascii="Courier New" w:eastAsia="Times New Roman" w:hAnsi="Courier New" w:cs="Courier New"/>
          <w:color w:val="000000"/>
          <w:spacing w:val="2"/>
          <w:sz w:val="20"/>
          <w:szCs w:val="20"/>
          <w:lang w:eastAsia="ru-RU"/>
        </w:rPr>
        <w:br/>
        <w:t>страхования, фармацевтических услуг (далее – Правила), и протокола об итогах</w:t>
      </w:r>
      <w:r w:rsidRPr="0071112C">
        <w:rPr>
          <w:rFonts w:ascii="Courier New" w:eastAsia="Times New Roman" w:hAnsi="Courier New" w:cs="Courier New"/>
          <w:color w:val="000000"/>
          <w:spacing w:val="2"/>
          <w:sz w:val="20"/>
          <w:szCs w:val="20"/>
          <w:lang w:eastAsia="ru-RU"/>
        </w:rPr>
        <w:br/>
        <w:t>закупа способом ______________________________________________________</w:t>
      </w:r>
      <w:r w:rsidRPr="0071112C">
        <w:rPr>
          <w:rFonts w:ascii="Courier New" w:eastAsia="Times New Roman" w:hAnsi="Courier New" w:cs="Courier New"/>
          <w:color w:val="000000"/>
          <w:spacing w:val="2"/>
          <w:sz w:val="20"/>
          <w:szCs w:val="20"/>
          <w:lang w:eastAsia="ru-RU"/>
        </w:rPr>
        <w:br/>
        <w:t>(указать способ) по закупу (указать предмет закупа)</w:t>
      </w:r>
      <w:r w:rsidRPr="0071112C">
        <w:rPr>
          <w:rFonts w:ascii="Courier New" w:eastAsia="Times New Roman" w:hAnsi="Courier New" w:cs="Courier New"/>
          <w:color w:val="000000"/>
          <w:spacing w:val="2"/>
          <w:sz w:val="20"/>
          <w:szCs w:val="20"/>
          <w:lang w:eastAsia="ru-RU"/>
        </w:rPr>
        <w:br/>
        <w:t>№ _______ от "___" __________ _____ года, заключили настоящий Договор закупа</w:t>
      </w:r>
      <w:r w:rsidRPr="0071112C">
        <w:rPr>
          <w:rFonts w:ascii="Courier New" w:eastAsia="Times New Roman" w:hAnsi="Courier New" w:cs="Courier New"/>
          <w:color w:val="000000"/>
          <w:spacing w:val="2"/>
          <w:sz w:val="20"/>
          <w:szCs w:val="20"/>
          <w:lang w:eastAsia="ru-RU"/>
        </w:rPr>
        <w:br/>
        <w:t>лекарственных средств и (или) медицинских изделий (далее – Договор) и пришли</w:t>
      </w:r>
      <w:r w:rsidRPr="0071112C">
        <w:rPr>
          <w:rFonts w:ascii="Courier New" w:eastAsia="Times New Roman" w:hAnsi="Courier New" w:cs="Courier New"/>
          <w:color w:val="000000"/>
          <w:spacing w:val="2"/>
          <w:sz w:val="20"/>
          <w:szCs w:val="20"/>
          <w:lang w:eastAsia="ru-RU"/>
        </w:rPr>
        <w:br/>
        <w:t>к соглашению о нижеследующем:</w:t>
      </w:r>
    </w:p>
    <w:p w:rsidR="0071112C" w:rsidRPr="0071112C" w:rsidRDefault="0071112C" w:rsidP="00754B21">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1112C">
        <w:rPr>
          <w:rFonts w:ascii="Courier New" w:eastAsia="Times New Roman" w:hAnsi="Courier New" w:cs="Courier New"/>
          <w:color w:val="1E1E1E"/>
          <w:sz w:val="32"/>
          <w:szCs w:val="32"/>
          <w:lang w:eastAsia="ru-RU"/>
        </w:rPr>
        <w:t>Глава 1. Термины, применяемые в Договоре</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 В данном Договоре нижеперечисленные понятия будут иметь следующее толкование:</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lastRenderedPageBreak/>
        <w:t>      2) цена Договора – сумма, которая должна быть выплачена Заказчиком Поставщику в соответствии с условиями Договора;</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71112C" w:rsidRPr="0071112C" w:rsidRDefault="0071112C" w:rsidP="00754B21">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1112C">
        <w:rPr>
          <w:rFonts w:ascii="Courier New" w:eastAsia="Times New Roman" w:hAnsi="Courier New" w:cs="Courier New"/>
          <w:color w:val="1E1E1E"/>
          <w:sz w:val="32"/>
          <w:szCs w:val="32"/>
          <w:lang w:eastAsia="ru-RU"/>
        </w:rPr>
        <w:t>Глава 2. Предмет Договора</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3. Перечисленные ниже документы и условия, оговоренные в них, образуют данный Договор и считаются его неотъемлемой частью, а именно:</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 настоящий Договор;</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2) перечень закупаемых товаров;</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3) техническая спецификация;</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71112C" w:rsidRPr="0071112C" w:rsidRDefault="0071112C" w:rsidP="00754B21">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1112C">
        <w:rPr>
          <w:rFonts w:ascii="Courier New" w:eastAsia="Times New Roman" w:hAnsi="Courier New" w:cs="Courier New"/>
          <w:color w:val="1E1E1E"/>
          <w:sz w:val="32"/>
          <w:szCs w:val="32"/>
          <w:lang w:eastAsia="ru-RU"/>
        </w:rPr>
        <w:t>Глава 3. Цена Договора и оплата</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4. Цена Договора (для ГУ указать наименование товаров согласно бюджетной программы/специфики) составляет ______________________________________</w:t>
      </w:r>
      <w:r w:rsidRPr="0071112C">
        <w:rPr>
          <w:rFonts w:ascii="Courier New" w:eastAsia="Times New Roman" w:hAnsi="Courier New" w:cs="Courier New"/>
          <w:color w:val="000000"/>
          <w:spacing w:val="2"/>
          <w:sz w:val="20"/>
          <w:szCs w:val="20"/>
          <w:lang w:eastAsia="ru-RU"/>
        </w:rPr>
        <w:br/>
        <w:t xml:space="preserve">тенге (указать сумму цифрами и </w:t>
      </w:r>
      <w:proofErr w:type="gramStart"/>
      <w:r w:rsidRPr="0071112C">
        <w:rPr>
          <w:rFonts w:ascii="Courier New" w:eastAsia="Times New Roman" w:hAnsi="Courier New" w:cs="Courier New"/>
          <w:color w:val="000000"/>
          <w:spacing w:val="2"/>
          <w:sz w:val="20"/>
          <w:szCs w:val="20"/>
          <w:lang w:eastAsia="ru-RU"/>
        </w:rPr>
        <w:t>прописью)</w:t>
      </w:r>
      <w:r w:rsidRPr="0071112C">
        <w:rPr>
          <w:rFonts w:ascii="Courier New" w:eastAsia="Times New Roman" w:hAnsi="Courier New" w:cs="Courier New"/>
          <w:color w:val="000000"/>
          <w:spacing w:val="2"/>
          <w:sz w:val="20"/>
          <w:szCs w:val="20"/>
          <w:lang w:eastAsia="ru-RU"/>
        </w:rPr>
        <w:br/>
        <w:t>и</w:t>
      </w:r>
      <w:proofErr w:type="gramEnd"/>
      <w:r w:rsidRPr="0071112C">
        <w:rPr>
          <w:rFonts w:ascii="Courier New" w:eastAsia="Times New Roman" w:hAnsi="Courier New" w:cs="Courier New"/>
          <w:color w:val="000000"/>
          <w:spacing w:val="2"/>
          <w:sz w:val="20"/>
          <w:szCs w:val="20"/>
          <w:lang w:eastAsia="ru-RU"/>
        </w:rPr>
        <w:t xml:space="preserve"> соответствует цене, указанной Поставщиком в его тендерной заявке.</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5. Оплата Поставщику за поставленные товары производиться на следующих условиях:</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Форма оплаты _____________ (перечисление, за наличный расчет, аккредитив и иные платежи)</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Сроки выплат ____ (пример: % после приемки товара в пункте назначения или предоплата, или иное).</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6. Необходимые документы, предшествующие оплате:</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2) счет-фактура, накладная, акт приемки-передачи;</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rsidR="0071112C" w:rsidRPr="0071112C" w:rsidRDefault="0071112C" w:rsidP="00754B21">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1112C">
        <w:rPr>
          <w:rFonts w:ascii="Courier New" w:eastAsia="Times New Roman" w:hAnsi="Courier New" w:cs="Courier New"/>
          <w:color w:val="1E1E1E"/>
          <w:sz w:val="32"/>
          <w:szCs w:val="32"/>
          <w:lang w:eastAsia="ru-RU"/>
        </w:rPr>
        <w:t>Глава 4. Условия поставки и приемки товара</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7. Товары, поставляемые в рамках Договора, должны соответствовать или быть выше стандартов, указанных в технической спецификации.</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lastRenderedPageBreak/>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71112C" w:rsidRPr="0071112C" w:rsidRDefault="0071112C" w:rsidP="00754B21">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1112C">
        <w:rPr>
          <w:rFonts w:ascii="Courier New" w:eastAsia="Times New Roman" w:hAnsi="Courier New" w:cs="Courier New"/>
          <w:color w:val="1E1E1E"/>
          <w:sz w:val="32"/>
          <w:szCs w:val="32"/>
          <w:lang w:eastAsia="ru-RU"/>
        </w:rPr>
        <w:t>Глава 5. Особенности поставки и приемки медицинской техники</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15. В рамках данного Договора Поставщик должен предоставить услуги, указанные в тендерной документации.</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16. Цены на сопутствующие услуги включены в цену Договора.</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18. Поставщик, при прекращении производства им запасных частей, должен:</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19. Поставщик гарантирует, что товары, поставленные в рамках Договора:</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22. Заказчик обязан оперативно уведомить Поставщика в письменном виде обо всех претензиях, связанных с данной гарантией.</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xml:space="preserve">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w:t>
      </w:r>
      <w:r w:rsidRPr="0071112C">
        <w:rPr>
          <w:rFonts w:ascii="Courier New" w:eastAsia="Times New Roman" w:hAnsi="Courier New" w:cs="Courier New"/>
          <w:color w:val="000000"/>
          <w:spacing w:val="2"/>
          <w:sz w:val="20"/>
          <w:szCs w:val="20"/>
          <w:lang w:eastAsia="ru-RU"/>
        </w:rPr>
        <w:lastRenderedPageBreak/>
        <w:t>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71112C" w:rsidRPr="0071112C" w:rsidRDefault="0071112C" w:rsidP="00754B21">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1112C">
        <w:rPr>
          <w:rFonts w:ascii="Courier New" w:eastAsia="Times New Roman" w:hAnsi="Courier New" w:cs="Courier New"/>
          <w:color w:val="1E1E1E"/>
          <w:sz w:val="32"/>
          <w:szCs w:val="32"/>
          <w:lang w:eastAsia="ru-RU"/>
        </w:rPr>
        <w:t>Глава 6. Ответственность Сторон</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28. Поставка товаров и предоставление услуг должны осуществляться Поставщиком в соответствии с графиком, указанным в таблице цен.</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29. Задержка с выполнением поставки со стороны поставщика приводит к удержанию обеспечения исполнения договора и выплате неустойки.</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lastRenderedPageBreak/>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71112C" w:rsidRPr="0071112C" w:rsidRDefault="0071112C" w:rsidP="00754B21">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1112C">
        <w:rPr>
          <w:rFonts w:ascii="Courier New" w:eastAsia="Times New Roman" w:hAnsi="Courier New" w:cs="Courier New"/>
          <w:color w:val="1E1E1E"/>
          <w:sz w:val="32"/>
          <w:szCs w:val="32"/>
          <w:lang w:eastAsia="ru-RU"/>
        </w:rPr>
        <w:t>Глава 7. Конфиденциальность</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 во время раскрытия находилась в публичном доступе;</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3) во время раскрытия другой Стороной находилась во владении у Стороны и не была приобретена прямо или косвенно у такой Стороны;</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rsidR="0071112C" w:rsidRPr="0071112C" w:rsidRDefault="0071112C" w:rsidP="00754B21">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1112C">
        <w:rPr>
          <w:rFonts w:ascii="Courier New" w:eastAsia="Times New Roman" w:hAnsi="Courier New" w:cs="Courier New"/>
          <w:color w:val="1E1E1E"/>
          <w:sz w:val="32"/>
          <w:szCs w:val="32"/>
          <w:lang w:eastAsia="ru-RU"/>
        </w:rPr>
        <w:t>Глава 8. Заключительные положения</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lastRenderedPageBreak/>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45. Налоги и другие обязательные платежи в бюджет подлежат уплате в соответствии с налоговым законодательством Республики Казахстан.</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46. Поставщик обязан внести обеспечение исполнения Договора в форме, объеме и на условиях, предусмотренных в тендерной документации.</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Дата регистрации в территориальном органе казначейства (для государственных органов и государственных учреждений): ________________.</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1112C" w:rsidRPr="0071112C" w:rsidRDefault="0071112C" w:rsidP="00754B21">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1112C">
        <w:rPr>
          <w:rFonts w:ascii="Courier New" w:eastAsia="Times New Roman" w:hAnsi="Courier New" w:cs="Courier New"/>
          <w:color w:val="1E1E1E"/>
          <w:sz w:val="32"/>
          <w:szCs w:val="32"/>
          <w:lang w:eastAsia="ru-RU"/>
        </w:rPr>
        <w:t>Глава 9. Адреса, банковские реквизиты и подписи Сторон:</w:t>
      </w:r>
    </w:p>
    <w:tbl>
      <w:tblPr>
        <w:tblW w:w="13380" w:type="dxa"/>
        <w:shd w:val="clear" w:color="auto" w:fill="FFFFFF"/>
        <w:tblCellMar>
          <w:left w:w="0" w:type="dxa"/>
          <w:right w:w="0" w:type="dxa"/>
        </w:tblCellMar>
        <w:tblLook w:val="04A0" w:firstRow="1" w:lastRow="0" w:firstColumn="1" w:lastColumn="0" w:noHBand="0" w:noVBand="1"/>
      </w:tblPr>
      <w:tblGrid>
        <w:gridCol w:w="6690"/>
        <w:gridCol w:w="6690"/>
      </w:tblGrid>
      <w:tr w:rsidR="0071112C" w:rsidRPr="0071112C" w:rsidTr="0071112C">
        <w:tc>
          <w:tcPr>
            <w:tcW w:w="0" w:type="auto"/>
            <w:tcBorders>
              <w:top w:val="nil"/>
              <w:left w:val="nil"/>
              <w:bottom w:val="nil"/>
              <w:right w:val="nil"/>
            </w:tcBorders>
            <w:shd w:val="clear" w:color="auto" w:fill="auto"/>
            <w:tcMar>
              <w:top w:w="45" w:type="dxa"/>
              <w:left w:w="75" w:type="dxa"/>
              <w:bottom w:w="45" w:type="dxa"/>
              <w:right w:w="75" w:type="dxa"/>
            </w:tcMar>
            <w:hideMark/>
          </w:tcPr>
          <w:p w:rsidR="0071112C" w:rsidRPr="0071112C" w:rsidRDefault="0071112C" w:rsidP="00754B21">
            <w:pPr>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Заказчик: ______________________</w:t>
            </w:r>
            <w:r w:rsidRPr="0071112C">
              <w:rPr>
                <w:rFonts w:ascii="Courier New" w:eastAsia="Times New Roman" w:hAnsi="Courier New" w:cs="Courier New"/>
                <w:color w:val="000000"/>
                <w:spacing w:val="2"/>
                <w:sz w:val="20"/>
                <w:szCs w:val="20"/>
                <w:lang w:eastAsia="ru-RU"/>
              </w:rPr>
              <w:br/>
              <w:t>БИН</w:t>
            </w:r>
            <w:r w:rsidRPr="0071112C">
              <w:rPr>
                <w:rFonts w:ascii="Courier New" w:eastAsia="Times New Roman" w:hAnsi="Courier New" w:cs="Courier New"/>
                <w:color w:val="000000"/>
                <w:spacing w:val="2"/>
                <w:sz w:val="20"/>
                <w:szCs w:val="20"/>
                <w:lang w:eastAsia="ru-RU"/>
              </w:rPr>
              <w:br/>
              <w:t xml:space="preserve">Юридический </w:t>
            </w:r>
            <w:proofErr w:type="gramStart"/>
            <w:r w:rsidRPr="0071112C">
              <w:rPr>
                <w:rFonts w:ascii="Courier New" w:eastAsia="Times New Roman" w:hAnsi="Courier New" w:cs="Courier New"/>
                <w:color w:val="000000"/>
                <w:spacing w:val="2"/>
                <w:sz w:val="20"/>
                <w:szCs w:val="20"/>
                <w:lang w:eastAsia="ru-RU"/>
              </w:rPr>
              <w:t>адрес:</w:t>
            </w:r>
            <w:r w:rsidRPr="0071112C">
              <w:rPr>
                <w:rFonts w:ascii="Courier New" w:eastAsia="Times New Roman" w:hAnsi="Courier New" w:cs="Courier New"/>
                <w:color w:val="000000"/>
                <w:spacing w:val="2"/>
                <w:sz w:val="20"/>
                <w:szCs w:val="20"/>
                <w:lang w:eastAsia="ru-RU"/>
              </w:rPr>
              <w:br/>
              <w:t>Банковские</w:t>
            </w:r>
            <w:proofErr w:type="gramEnd"/>
            <w:r w:rsidRPr="0071112C">
              <w:rPr>
                <w:rFonts w:ascii="Courier New" w:eastAsia="Times New Roman" w:hAnsi="Courier New" w:cs="Courier New"/>
                <w:color w:val="000000"/>
                <w:spacing w:val="2"/>
                <w:sz w:val="20"/>
                <w:szCs w:val="20"/>
                <w:lang w:eastAsia="ru-RU"/>
              </w:rPr>
              <w:t xml:space="preserve"> реквизиты</w:t>
            </w:r>
            <w:r w:rsidRPr="0071112C">
              <w:rPr>
                <w:rFonts w:ascii="Courier New" w:eastAsia="Times New Roman" w:hAnsi="Courier New" w:cs="Courier New"/>
                <w:color w:val="000000"/>
                <w:spacing w:val="2"/>
                <w:sz w:val="20"/>
                <w:szCs w:val="20"/>
                <w:lang w:eastAsia="ru-RU"/>
              </w:rPr>
              <w:br/>
              <w:t>Телефон, e-mail</w:t>
            </w:r>
            <w:r w:rsidRPr="0071112C">
              <w:rPr>
                <w:rFonts w:ascii="Courier New" w:eastAsia="Times New Roman" w:hAnsi="Courier New" w:cs="Courier New"/>
                <w:color w:val="000000"/>
                <w:spacing w:val="2"/>
                <w:sz w:val="20"/>
                <w:szCs w:val="20"/>
                <w:lang w:eastAsia="ru-RU"/>
              </w:rPr>
              <w:br/>
              <w:t>Должность ____________________</w:t>
            </w:r>
            <w:r w:rsidRPr="0071112C">
              <w:rPr>
                <w:rFonts w:ascii="Courier New" w:eastAsia="Times New Roman" w:hAnsi="Courier New" w:cs="Courier New"/>
                <w:color w:val="000000"/>
                <w:spacing w:val="2"/>
                <w:sz w:val="20"/>
                <w:szCs w:val="20"/>
                <w:lang w:eastAsia="ru-RU"/>
              </w:rPr>
              <w:br/>
              <w:t>Подпись, Ф.И.О. (при его наличии)</w:t>
            </w:r>
            <w:r w:rsidRPr="0071112C">
              <w:rPr>
                <w:rFonts w:ascii="Courier New" w:eastAsia="Times New Roman" w:hAnsi="Courier New" w:cs="Courier New"/>
                <w:color w:val="000000"/>
                <w:spacing w:val="2"/>
                <w:sz w:val="20"/>
                <w:szCs w:val="20"/>
                <w:lang w:eastAsia="ru-RU"/>
              </w:rPr>
              <w:br/>
              <w:t>Печать (при наличии)</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71112C" w:rsidRPr="0071112C" w:rsidRDefault="0071112C" w:rsidP="00754B21">
            <w:pPr>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Поставщик: _____________________</w:t>
            </w:r>
            <w:r w:rsidRPr="0071112C">
              <w:rPr>
                <w:rFonts w:ascii="Courier New" w:eastAsia="Times New Roman" w:hAnsi="Courier New" w:cs="Courier New"/>
                <w:color w:val="000000"/>
                <w:spacing w:val="2"/>
                <w:sz w:val="20"/>
                <w:szCs w:val="20"/>
                <w:lang w:eastAsia="ru-RU"/>
              </w:rPr>
              <w:br/>
              <w:t>БИН</w:t>
            </w:r>
            <w:r w:rsidRPr="0071112C">
              <w:rPr>
                <w:rFonts w:ascii="Courier New" w:eastAsia="Times New Roman" w:hAnsi="Courier New" w:cs="Courier New"/>
                <w:color w:val="000000"/>
                <w:spacing w:val="2"/>
                <w:sz w:val="20"/>
                <w:szCs w:val="20"/>
                <w:lang w:eastAsia="ru-RU"/>
              </w:rPr>
              <w:br/>
              <w:t xml:space="preserve">Юридический </w:t>
            </w:r>
            <w:proofErr w:type="gramStart"/>
            <w:r w:rsidRPr="0071112C">
              <w:rPr>
                <w:rFonts w:ascii="Courier New" w:eastAsia="Times New Roman" w:hAnsi="Courier New" w:cs="Courier New"/>
                <w:color w:val="000000"/>
                <w:spacing w:val="2"/>
                <w:sz w:val="20"/>
                <w:szCs w:val="20"/>
                <w:lang w:eastAsia="ru-RU"/>
              </w:rPr>
              <w:t>адрес:</w:t>
            </w:r>
            <w:r w:rsidRPr="0071112C">
              <w:rPr>
                <w:rFonts w:ascii="Courier New" w:eastAsia="Times New Roman" w:hAnsi="Courier New" w:cs="Courier New"/>
                <w:color w:val="000000"/>
                <w:spacing w:val="2"/>
                <w:sz w:val="20"/>
                <w:szCs w:val="20"/>
                <w:lang w:eastAsia="ru-RU"/>
              </w:rPr>
              <w:br/>
              <w:t>Банковские</w:t>
            </w:r>
            <w:proofErr w:type="gramEnd"/>
            <w:r w:rsidRPr="0071112C">
              <w:rPr>
                <w:rFonts w:ascii="Courier New" w:eastAsia="Times New Roman" w:hAnsi="Courier New" w:cs="Courier New"/>
                <w:color w:val="000000"/>
                <w:spacing w:val="2"/>
                <w:sz w:val="20"/>
                <w:szCs w:val="20"/>
                <w:lang w:eastAsia="ru-RU"/>
              </w:rPr>
              <w:t xml:space="preserve"> реквизиты</w:t>
            </w:r>
            <w:r w:rsidRPr="0071112C">
              <w:rPr>
                <w:rFonts w:ascii="Courier New" w:eastAsia="Times New Roman" w:hAnsi="Courier New" w:cs="Courier New"/>
                <w:color w:val="000000"/>
                <w:spacing w:val="2"/>
                <w:sz w:val="20"/>
                <w:szCs w:val="20"/>
                <w:lang w:eastAsia="ru-RU"/>
              </w:rPr>
              <w:br/>
              <w:t>Телефон, e-mail</w:t>
            </w:r>
            <w:r w:rsidRPr="0071112C">
              <w:rPr>
                <w:rFonts w:ascii="Courier New" w:eastAsia="Times New Roman" w:hAnsi="Courier New" w:cs="Courier New"/>
                <w:color w:val="000000"/>
                <w:spacing w:val="2"/>
                <w:sz w:val="20"/>
                <w:szCs w:val="20"/>
                <w:lang w:eastAsia="ru-RU"/>
              </w:rPr>
              <w:br/>
              <w:t>Должность _____________________</w:t>
            </w:r>
            <w:r w:rsidRPr="0071112C">
              <w:rPr>
                <w:rFonts w:ascii="Courier New" w:eastAsia="Times New Roman" w:hAnsi="Courier New" w:cs="Courier New"/>
                <w:color w:val="000000"/>
                <w:spacing w:val="2"/>
                <w:sz w:val="20"/>
                <w:szCs w:val="20"/>
                <w:lang w:eastAsia="ru-RU"/>
              </w:rPr>
              <w:br/>
              <w:t>Подпись, Ф.И.О. (при его наличии)</w:t>
            </w:r>
            <w:r w:rsidRPr="0071112C">
              <w:rPr>
                <w:rFonts w:ascii="Courier New" w:eastAsia="Times New Roman" w:hAnsi="Courier New" w:cs="Courier New"/>
                <w:color w:val="000000"/>
                <w:spacing w:val="2"/>
                <w:sz w:val="20"/>
                <w:szCs w:val="20"/>
                <w:lang w:eastAsia="ru-RU"/>
              </w:rPr>
              <w:br/>
              <w:t>Печать (при наличии)</w:t>
            </w:r>
          </w:p>
        </w:tc>
      </w:tr>
    </w:tbl>
    <w:p w:rsidR="0071112C" w:rsidRPr="0071112C" w:rsidRDefault="0071112C" w:rsidP="00754B21">
      <w:pPr>
        <w:spacing w:after="0" w:line="240" w:lineRule="auto"/>
        <w:rPr>
          <w:rFonts w:ascii="Times New Roman" w:eastAsia="Times New Roman" w:hAnsi="Times New Roman" w:cs="Times New Roman"/>
          <w:vanish/>
          <w:sz w:val="24"/>
          <w:szCs w:val="24"/>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71112C" w:rsidRPr="0071112C" w:rsidTr="0071112C">
        <w:tc>
          <w:tcPr>
            <w:tcW w:w="5805" w:type="dxa"/>
            <w:tcBorders>
              <w:top w:val="nil"/>
              <w:left w:val="nil"/>
              <w:bottom w:val="nil"/>
              <w:right w:val="nil"/>
            </w:tcBorders>
            <w:shd w:val="clear" w:color="auto" w:fill="auto"/>
            <w:tcMar>
              <w:top w:w="45" w:type="dxa"/>
              <w:left w:w="75" w:type="dxa"/>
              <w:bottom w:w="45" w:type="dxa"/>
              <w:right w:w="75" w:type="dxa"/>
            </w:tcMar>
            <w:hideMark/>
          </w:tcPr>
          <w:p w:rsidR="0071112C" w:rsidRPr="0071112C" w:rsidRDefault="0071112C" w:rsidP="00754B21">
            <w:pPr>
              <w:spacing w:after="0" w:line="240" w:lineRule="auto"/>
              <w:jc w:val="center"/>
              <w:rPr>
                <w:rFonts w:ascii="Courier New" w:eastAsia="Times New Roman" w:hAnsi="Courier New" w:cs="Courier New"/>
                <w:color w:val="000000"/>
                <w:sz w:val="20"/>
                <w:szCs w:val="20"/>
                <w:lang w:eastAsia="ru-RU"/>
              </w:rPr>
            </w:pPr>
            <w:r w:rsidRPr="0071112C">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1112C" w:rsidRPr="0071112C" w:rsidRDefault="0071112C" w:rsidP="00754B21">
            <w:pPr>
              <w:spacing w:after="0" w:line="240" w:lineRule="auto"/>
              <w:jc w:val="center"/>
              <w:rPr>
                <w:rFonts w:ascii="Courier New" w:eastAsia="Times New Roman" w:hAnsi="Courier New" w:cs="Courier New"/>
                <w:color w:val="000000"/>
                <w:sz w:val="20"/>
                <w:szCs w:val="20"/>
                <w:lang w:eastAsia="ru-RU"/>
              </w:rPr>
            </w:pPr>
            <w:bookmarkStart w:id="2" w:name="z1538"/>
            <w:bookmarkEnd w:id="2"/>
            <w:r w:rsidRPr="0071112C">
              <w:rPr>
                <w:rFonts w:ascii="Courier New" w:eastAsia="Times New Roman" w:hAnsi="Courier New" w:cs="Courier New"/>
                <w:color w:val="000000"/>
                <w:sz w:val="20"/>
                <w:szCs w:val="20"/>
                <w:lang w:eastAsia="ru-RU"/>
              </w:rPr>
              <w:t>Приложение</w:t>
            </w:r>
            <w:r w:rsidRPr="0071112C">
              <w:rPr>
                <w:rFonts w:ascii="Courier New" w:eastAsia="Times New Roman" w:hAnsi="Courier New" w:cs="Courier New"/>
                <w:color w:val="000000"/>
                <w:sz w:val="20"/>
                <w:szCs w:val="20"/>
                <w:lang w:eastAsia="ru-RU"/>
              </w:rPr>
              <w:br/>
              <w:t xml:space="preserve">к Типовому договору </w:t>
            </w:r>
            <w:proofErr w:type="gramStart"/>
            <w:r w:rsidRPr="0071112C">
              <w:rPr>
                <w:rFonts w:ascii="Courier New" w:eastAsia="Times New Roman" w:hAnsi="Courier New" w:cs="Courier New"/>
                <w:color w:val="000000"/>
                <w:sz w:val="20"/>
                <w:szCs w:val="20"/>
                <w:lang w:eastAsia="ru-RU"/>
              </w:rPr>
              <w:t>закупа</w:t>
            </w:r>
            <w:r w:rsidRPr="0071112C">
              <w:rPr>
                <w:rFonts w:ascii="Courier New" w:eastAsia="Times New Roman" w:hAnsi="Courier New" w:cs="Courier New"/>
                <w:color w:val="000000"/>
                <w:sz w:val="20"/>
                <w:szCs w:val="20"/>
                <w:lang w:eastAsia="ru-RU"/>
              </w:rPr>
              <w:br/>
              <w:t>(</w:t>
            </w:r>
            <w:proofErr w:type="gramEnd"/>
            <w:r w:rsidRPr="0071112C">
              <w:rPr>
                <w:rFonts w:ascii="Courier New" w:eastAsia="Times New Roman" w:hAnsi="Courier New" w:cs="Courier New"/>
                <w:color w:val="000000"/>
                <w:sz w:val="20"/>
                <w:szCs w:val="20"/>
                <w:lang w:eastAsia="ru-RU"/>
              </w:rPr>
              <w:t>между заказчиком и поставщиком)</w:t>
            </w:r>
          </w:p>
        </w:tc>
      </w:tr>
      <w:tr w:rsidR="0071112C" w:rsidRPr="0071112C" w:rsidTr="0071112C">
        <w:tc>
          <w:tcPr>
            <w:tcW w:w="5805" w:type="dxa"/>
            <w:tcBorders>
              <w:top w:val="nil"/>
              <w:left w:val="nil"/>
              <w:bottom w:val="nil"/>
              <w:right w:val="nil"/>
            </w:tcBorders>
            <w:shd w:val="clear" w:color="auto" w:fill="auto"/>
            <w:tcMar>
              <w:top w:w="45" w:type="dxa"/>
              <w:left w:w="75" w:type="dxa"/>
              <w:bottom w:w="45" w:type="dxa"/>
              <w:right w:w="75" w:type="dxa"/>
            </w:tcMar>
            <w:hideMark/>
          </w:tcPr>
          <w:p w:rsidR="0071112C" w:rsidRPr="0071112C" w:rsidRDefault="0071112C" w:rsidP="00754B21">
            <w:pPr>
              <w:spacing w:after="0" w:line="240" w:lineRule="auto"/>
              <w:jc w:val="center"/>
              <w:rPr>
                <w:rFonts w:ascii="Courier New" w:eastAsia="Times New Roman" w:hAnsi="Courier New" w:cs="Courier New"/>
                <w:color w:val="000000"/>
                <w:sz w:val="20"/>
                <w:szCs w:val="20"/>
                <w:lang w:eastAsia="ru-RU"/>
              </w:rPr>
            </w:pPr>
            <w:r w:rsidRPr="0071112C">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1112C" w:rsidRPr="0071112C" w:rsidRDefault="0071112C" w:rsidP="00754B21">
            <w:pPr>
              <w:spacing w:after="0" w:line="240" w:lineRule="auto"/>
              <w:jc w:val="center"/>
              <w:rPr>
                <w:rFonts w:ascii="Courier New" w:eastAsia="Times New Roman" w:hAnsi="Courier New" w:cs="Courier New"/>
                <w:color w:val="000000"/>
                <w:sz w:val="20"/>
                <w:szCs w:val="20"/>
                <w:lang w:eastAsia="ru-RU"/>
              </w:rPr>
            </w:pPr>
            <w:bookmarkStart w:id="3" w:name="z1539"/>
            <w:bookmarkEnd w:id="3"/>
            <w:r w:rsidRPr="0071112C">
              <w:rPr>
                <w:rFonts w:ascii="Courier New" w:eastAsia="Times New Roman" w:hAnsi="Courier New" w:cs="Courier New"/>
                <w:color w:val="000000"/>
                <w:sz w:val="20"/>
                <w:szCs w:val="20"/>
                <w:lang w:eastAsia="ru-RU"/>
              </w:rPr>
              <w:t>Форма</w:t>
            </w:r>
          </w:p>
        </w:tc>
      </w:tr>
    </w:tbl>
    <w:p w:rsidR="0071112C" w:rsidRPr="0071112C" w:rsidRDefault="0071112C" w:rsidP="00754B21">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1112C">
        <w:rPr>
          <w:rFonts w:ascii="Courier New" w:eastAsia="Times New Roman" w:hAnsi="Courier New" w:cs="Courier New"/>
          <w:color w:val="1E1E1E"/>
          <w:sz w:val="32"/>
          <w:szCs w:val="32"/>
          <w:lang w:eastAsia="ru-RU"/>
        </w:rPr>
        <w:t>Антикоррупционные требования</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lastRenderedPageBreak/>
        <w:t>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4" w:anchor="z114" w:history="1">
        <w:r w:rsidRPr="0071112C">
          <w:rPr>
            <w:rFonts w:ascii="Courier New" w:eastAsia="Times New Roman" w:hAnsi="Courier New" w:cs="Courier New"/>
            <w:color w:val="073A5E"/>
            <w:spacing w:val="2"/>
            <w:sz w:val="20"/>
            <w:szCs w:val="20"/>
            <w:u w:val="single"/>
            <w:lang w:eastAsia="ru-RU"/>
          </w:rPr>
          <w:t>пунктом 1</w:t>
        </w:r>
      </w:hyperlink>
      <w:r w:rsidRPr="0071112C">
        <w:rPr>
          <w:rFonts w:ascii="Courier New" w:eastAsia="Times New Roman" w:hAnsi="Courier New" w:cs="Courier New"/>
          <w:color w:val="000000"/>
          <w:spacing w:val="2"/>
          <w:sz w:val="20"/>
          <w:szCs w:val="20"/>
          <w:lang w:eastAsia="ru-RU"/>
        </w:rPr>
        <w:t> статьи 24 Закона Республики Казахстан "О противодействии коррупции".</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71112C" w:rsidRPr="0071112C" w:rsidTr="0071112C">
        <w:tc>
          <w:tcPr>
            <w:tcW w:w="3420" w:type="dxa"/>
            <w:tcBorders>
              <w:top w:val="nil"/>
              <w:left w:val="nil"/>
              <w:bottom w:val="nil"/>
              <w:right w:val="nil"/>
            </w:tcBorders>
            <w:shd w:val="clear" w:color="auto" w:fill="auto"/>
            <w:tcMar>
              <w:top w:w="45" w:type="dxa"/>
              <w:left w:w="75" w:type="dxa"/>
              <w:bottom w:w="45" w:type="dxa"/>
              <w:right w:w="75" w:type="dxa"/>
            </w:tcMar>
            <w:hideMark/>
          </w:tcPr>
          <w:p w:rsidR="0071112C" w:rsidRPr="0071112C" w:rsidRDefault="0071112C" w:rsidP="00754B21">
            <w:pPr>
              <w:spacing w:after="0" w:line="240" w:lineRule="auto"/>
              <w:jc w:val="center"/>
              <w:rPr>
                <w:rFonts w:ascii="Courier New" w:eastAsia="Times New Roman" w:hAnsi="Courier New" w:cs="Courier New"/>
                <w:color w:val="000000"/>
                <w:sz w:val="20"/>
                <w:szCs w:val="20"/>
                <w:lang w:eastAsia="ru-RU"/>
              </w:rPr>
            </w:pPr>
            <w:r w:rsidRPr="0071112C">
              <w:rPr>
                <w:rFonts w:ascii="Courier New" w:eastAsia="Times New Roman" w:hAnsi="Courier New" w:cs="Courier New"/>
                <w:color w:val="000000"/>
                <w:sz w:val="20"/>
                <w:szCs w:val="20"/>
                <w:lang w:eastAsia="ru-RU"/>
              </w:rPr>
              <w:t>Тегін медициналық көмектің</w:t>
            </w:r>
            <w:r w:rsidRPr="0071112C">
              <w:rPr>
                <w:rFonts w:ascii="Courier New" w:eastAsia="Times New Roman" w:hAnsi="Courier New" w:cs="Courier New"/>
                <w:color w:val="000000"/>
                <w:sz w:val="20"/>
                <w:szCs w:val="20"/>
                <w:lang w:eastAsia="ru-RU"/>
              </w:rPr>
              <w:br/>
              <w:t xml:space="preserve">кепілдік берілген </w:t>
            </w:r>
            <w:proofErr w:type="gramStart"/>
            <w:r w:rsidRPr="0071112C">
              <w:rPr>
                <w:rFonts w:ascii="Courier New" w:eastAsia="Times New Roman" w:hAnsi="Courier New" w:cs="Courier New"/>
                <w:color w:val="000000"/>
                <w:sz w:val="20"/>
                <w:szCs w:val="20"/>
                <w:lang w:eastAsia="ru-RU"/>
              </w:rPr>
              <w:t>көлемі,</w:t>
            </w:r>
            <w:r w:rsidRPr="0071112C">
              <w:rPr>
                <w:rFonts w:ascii="Courier New" w:eastAsia="Times New Roman" w:hAnsi="Courier New" w:cs="Courier New"/>
                <w:color w:val="000000"/>
                <w:sz w:val="20"/>
                <w:szCs w:val="20"/>
                <w:lang w:eastAsia="ru-RU"/>
              </w:rPr>
              <w:br/>
              <w:t>қылмыстық</w:t>
            </w:r>
            <w:proofErr w:type="gramEnd"/>
            <w:r w:rsidRPr="0071112C">
              <w:rPr>
                <w:rFonts w:ascii="Courier New" w:eastAsia="Times New Roman" w:hAnsi="Courier New" w:cs="Courier New"/>
                <w:color w:val="000000"/>
                <w:sz w:val="20"/>
                <w:szCs w:val="20"/>
                <w:lang w:eastAsia="ru-RU"/>
              </w:rPr>
              <w:t>-атқару</w:t>
            </w:r>
            <w:r w:rsidRPr="0071112C">
              <w:rPr>
                <w:rFonts w:ascii="Courier New" w:eastAsia="Times New Roman" w:hAnsi="Courier New" w:cs="Courier New"/>
                <w:color w:val="000000"/>
                <w:sz w:val="20"/>
                <w:szCs w:val="20"/>
                <w:lang w:eastAsia="ru-RU"/>
              </w:rPr>
              <w:br/>
              <w:t>(пенитенциарлық) жүйесінің</w:t>
            </w:r>
            <w:r w:rsidRPr="0071112C">
              <w:rPr>
                <w:rFonts w:ascii="Courier New" w:eastAsia="Times New Roman" w:hAnsi="Courier New" w:cs="Courier New"/>
                <w:color w:val="000000"/>
                <w:sz w:val="20"/>
                <w:szCs w:val="20"/>
                <w:lang w:eastAsia="ru-RU"/>
              </w:rPr>
              <w:br/>
              <w:t>тергеу изоляторлары мен</w:t>
            </w:r>
            <w:r w:rsidRPr="0071112C">
              <w:rPr>
                <w:rFonts w:ascii="Courier New" w:eastAsia="Times New Roman" w:hAnsi="Courier New" w:cs="Courier New"/>
                <w:color w:val="000000"/>
                <w:sz w:val="20"/>
                <w:szCs w:val="20"/>
                <w:lang w:eastAsia="ru-RU"/>
              </w:rPr>
              <w:br/>
              <w:t>мекемелерінде ұсталатын</w:t>
            </w:r>
            <w:r w:rsidRPr="0071112C">
              <w:rPr>
                <w:rFonts w:ascii="Courier New" w:eastAsia="Times New Roman" w:hAnsi="Courier New" w:cs="Courier New"/>
                <w:color w:val="000000"/>
                <w:sz w:val="20"/>
                <w:szCs w:val="20"/>
                <w:lang w:eastAsia="ru-RU"/>
              </w:rPr>
              <w:br/>
              <w:t>адамдарға бюджет қаражаты</w:t>
            </w:r>
            <w:r w:rsidRPr="0071112C">
              <w:rPr>
                <w:rFonts w:ascii="Courier New" w:eastAsia="Times New Roman" w:hAnsi="Courier New" w:cs="Courier New"/>
                <w:color w:val="000000"/>
                <w:sz w:val="20"/>
                <w:szCs w:val="20"/>
                <w:lang w:eastAsia="ru-RU"/>
              </w:rPr>
              <w:br/>
              <w:t>есебінен медициналық көмектің</w:t>
            </w:r>
            <w:r w:rsidRPr="0071112C">
              <w:rPr>
                <w:rFonts w:ascii="Courier New" w:eastAsia="Times New Roman" w:hAnsi="Courier New" w:cs="Courier New"/>
                <w:color w:val="000000"/>
                <w:sz w:val="20"/>
                <w:szCs w:val="20"/>
                <w:lang w:eastAsia="ru-RU"/>
              </w:rPr>
              <w:br/>
              <w:t>қосымша көлемі шеңберінде</w:t>
            </w:r>
            <w:r w:rsidRPr="0071112C">
              <w:rPr>
                <w:rFonts w:ascii="Courier New" w:eastAsia="Times New Roman" w:hAnsi="Courier New" w:cs="Courier New"/>
                <w:color w:val="000000"/>
                <w:sz w:val="20"/>
                <w:szCs w:val="20"/>
                <w:lang w:eastAsia="ru-RU"/>
              </w:rPr>
              <w:br/>
              <w:t>және (немесе) міндетті</w:t>
            </w:r>
            <w:r w:rsidRPr="0071112C">
              <w:rPr>
                <w:rFonts w:ascii="Courier New" w:eastAsia="Times New Roman" w:hAnsi="Courier New" w:cs="Courier New"/>
                <w:color w:val="000000"/>
                <w:sz w:val="20"/>
                <w:szCs w:val="20"/>
                <w:lang w:eastAsia="ru-RU"/>
              </w:rPr>
              <w:br/>
              <w:t>әлеуметтік медициналық</w:t>
            </w:r>
            <w:r w:rsidRPr="0071112C">
              <w:rPr>
                <w:rFonts w:ascii="Courier New" w:eastAsia="Times New Roman" w:hAnsi="Courier New" w:cs="Courier New"/>
                <w:color w:val="000000"/>
                <w:sz w:val="20"/>
                <w:szCs w:val="20"/>
                <w:lang w:eastAsia="ru-RU"/>
              </w:rPr>
              <w:br/>
              <w:t>сақтандыру жүйесінде дәрілік</w:t>
            </w:r>
            <w:r w:rsidRPr="0071112C">
              <w:rPr>
                <w:rFonts w:ascii="Courier New" w:eastAsia="Times New Roman" w:hAnsi="Courier New" w:cs="Courier New"/>
                <w:color w:val="000000"/>
                <w:sz w:val="20"/>
                <w:szCs w:val="20"/>
                <w:lang w:eastAsia="ru-RU"/>
              </w:rPr>
              <w:br/>
              <w:t>заттарды, медициналық</w:t>
            </w:r>
            <w:r w:rsidRPr="0071112C">
              <w:rPr>
                <w:rFonts w:ascii="Courier New" w:eastAsia="Times New Roman" w:hAnsi="Courier New" w:cs="Courier New"/>
                <w:color w:val="000000"/>
                <w:sz w:val="20"/>
                <w:szCs w:val="20"/>
                <w:lang w:eastAsia="ru-RU"/>
              </w:rPr>
              <w:br/>
              <w:t>бұйымдарды және арнайы емдік</w:t>
            </w:r>
            <w:r w:rsidRPr="0071112C">
              <w:rPr>
                <w:rFonts w:ascii="Courier New" w:eastAsia="Times New Roman" w:hAnsi="Courier New" w:cs="Courier New"/>
                <w:color w:val="000000"/>
                <w:sz w:val="20"/>
                <w:szCs w:val="20"/>
                <w:lang w:eastAsia="ru-RU"/>
              </w:rPr>
              <w:br/>
              <w:t>өнімдерді сатып алуды,</w:t>
            </w:r>
            <w:r w:rsidRPr="0071112C">
              <w:rPr>
                <w:rFonts w:ascii="Courier New" w:eastAsia="Times New Roman" w:hAnsi="Courier New" w:cs="Courier New"/>
                <w:color w:val="000000"/>
                <w:sz w:val="20"/>
                <w:szCs w:val="20"/>
                <w:lang w:eastAsia="ru-RU"/>
              </w:rPr>
              <w:br/>
              <w:t>фармацевтикалық көрсетілетін</w:t>
            </w:r>
            <w:r w:rsidRPr="0071112C">
              <w:rPr>
                <w:rFonts w:ascii="Courier New" w:eastAsia="Times New Roman" w:hAnsi="Courier New" w:cs="Courier New"/>
                <w:color w:val="000000"/>
                <w:sz w:val="20"/>
                <w:szCs w:val="20"/>
                <w:lang w:eastAsia="ru-RU"/>
              </w:rPr>
              <w:br/>
              <w:t>қызметтерді сатып алуды</w:t>
            </w:r>
            <w:r w:rsidRPr="0071112C">
              <w:rPr>
                <w:rFonts w:ascii="Courier New" w:eastAsia="Times New Roman" w:hAnsi="Courier New" w:cs="Courier New"/>
                <w:color w:val="000000"/>
                <w:sz w:val="20"/>
                <w:szCs w:val="20"/>
                <w:lang w:eastAsia="ru-RU"/>
              </w:rPr>
              <w:br/>
              <w:t>ұйымдастыру және өткізу</w:t>
            </w:r>
            <w:r w:rsidRPr="0071112C">
              <w:rPr>
                <w:rFonts w:ascii="Courier New" w:eastAsia="Times New Roman" w:hAnsi="Courier New" w:cs="Courier New"/>
                <w:color w:val="000000"/>
                <w:sz w:val="20"/>
                <w:szCs w:val="20"/>
                <w:lang w:eastAsia="ru-RU"/>
              </w:rPr>
              <w:br/>
              <w:t>қағидаларына</w:t>
            </w:r>
            <w:r w:rsidRPr="0071112C">
              <w:rPr>
                <w:rFonts w:ascii="Courier New" w:eastAsia="Times New Roman" w:hAnsi="Courier New" w:cs="Courier New"/>
                <w:color w:val="000000"/>
                <w:sz w:val="20"/>
                <w:szCs w:val="20"/>
                <w:lang w:eastAsia="ru-RU"/>
              </w:rPr>
              <w:br/>
              <w:t>5-қосымша</w:t>
            </w:r>
          </w:p>
        </w:tc>
      </w:tr>
    </w:tbl>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Нысан</w:t>
      </w:r>
    </w:p>
    <w:p w:rsidR="0071112C" w:rsidRPr="0071112C" w:rsidRDefault="0071112C" w:rsidP="00754B21">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1112C">
        <w:rPr>
          <w:rFonts w:ascii="Courier New" w:eastAsia="Times New Roman" w:hAnsi="Courier New" w:cs="Courier New"/>
          <w:color w:val="1E1E1E"/>
          <w:sz w:val="32"/>
          <w:szCs w:val="32"/>
          <w:lang w:eastAsia="ru-RU"/>
        </w:rPr>
        <w:t>Сатып алудың үлгі шарты</w:t>
      </w:r>
    </w:p>
    <w:p w:rsidR="0071112C" w:rsidRPr="0071112C" w:rsidRDefault="0071112C" w:rsidP="00754B21">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1112C">
        <w:rPr>
          <w:rFonts w:ascii="Courier New" w:eastAsia="Times New Roman" w:hAnsi="Courier New" w:cs="Courier New"/>
          <w:color w:val="1E1E1E"/>
          <w:sz w:val="32"/>
          <w:szCs w:val="32"/>
          <w:lang w:eastAsia="ru-RU"/>
        </w:rPr>
        <w:t>(тапсырыс беруші мен өнім беруші арасында)</w:t>
      </w:r>
    </w:p>
    <w:tbl>
      <w:tblPr>
        <w:tblW w:w="13380" w:type="dxa"/>
        <w:shd w:val="clear" w:color="auto" w:fill="FFFFFF"/>
        <w:tblCellMar>
          <w:left w:w="0" w:type="dxa"/>
          <w:right w:w="0" w:type="dxa"/>
        </w:tblCellMar>
        <w:tblLook w:val="04A0" w:firstRow="1" w:lastRow="0" w:firstColumn="1" w:lastColumn="0" w:noHBand="0" w:noVBand="1"/>
      </w:tblPr>
      <w:tblGrid>
        <w:gridCol w:w="6375"/>
        <w:gridCol w:w="7005"/>
      </w:tblGrid>
      <w:tr w:rsidR="0071112C" w:rsidRPr="0071112C" w:rsidTr="0071112C">
        <w:tc>
          <w:tcPr>
            <w:tcW w:w="0" w:type="auto"/>
            <w:tcBorders>
              <w:top w:val="nil"/>
              <w:left w:val="nil"/>
              <w:bottom w:val="nil"/>
              <w:right w:val="nil"/>
            </w:tcBorders>
            <w:shd w:val="clear" w:color="auto" w:fill="auto"/>
            <w:tcMar>
              <w:top w:w="45" w:type="dxa"/>
              <w:left w:w="75" w:type="dxa"/>
              <w:bottom w:w="45" w:type="dxa"/>
              <w:right w:w="75" w:type="dxa"/>
            </w:tcMar>
            <w:hideMark/>
          </w:tcPr>
          <w:p w:rsidR="0071112C" w:rsidRPr="0071112C" w:rsidRDefault="0071112C" w:rsidP="00754B21">
            <w:pPr>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__________________</w:t>
            </w:r>
            <w:proofErr w:type="gramStart"/>
            <w:r w:rsidRPr="0071112C">
              <w:rPr>
                <w:rFonts w:ascii="Courier New" w:eastAsia="Times New Roman" w:hAnsi="Courier New" w:cs="Courier New"/>
                <w:color w:val="000000"/>
                <w:spacing w:val="2"/>
                <w:sz w:val="20"/>
                <w:szCs w:val="20"/>
                <w:lang w:eastAsia="ru-RU"/>
              </w:rPr>
              <w:t>_</w:t>
            </w:r>
            <w:r w:rsidRPr="0071112C">
              <w:rPr>
                <w:rFonts w:ascii="Courier New" w:eastAsia="Times New Roman" w:hAnsi="Courier New" w:cs="Courier New"/>
                <w:color w:val="000000"/>
                <w:spacing w:val="2"/>
                <w:sz w:val="20"/>
                <w:szCs w:val="20"/>
                <w:lang w:eastAsia="ru-RU"/>
              </w:rPr>
              <w:br/>
              <w:t>(</w:t>
            </w:r>
            <w:proofErr w:type="gramEnd"/>
            <w:r w:rsidRPr="0071112C">
              <w:rPr>
                <w:rFonts w:ascii="Courier New" w:eastAsia="Times New Roman" w:hAnsi="Courier New" w:cs="Courier New"/>
                <w:color w:val="000000"/>
                <w:spacing w:val="2"/>
                <w:sz w:val="20"/>
                <w:szCs w:val="20"/>
                <w:lang w:eastAsia="ru-RU"/>
              </w:rPr>
              <w:t>орналасқан жері)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71112C" w:rsidRPr="0071112C" w:rsidRDefault="0071112C" w:rsidP="00754B21">
            <w:pPr>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"____" ___________ ж.</w:t>
            </w:r>
          </w:p>
        </w:tc>
      </w:tr>
    </w:tbl>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xml:space="preserve">      Бұдан әрі "Тапсырыс беруші" деп аталатын ________________________ (тапсырыс берушінің толық атауы) ______________________________ атынан уәкілетті адамның лауазымы, тегі, аты, әкесінің аты (бар болған жағдайда) бір тараптан және бұдан әрі "Өнім беруші" деп аталатын _____________________ (өнім беруші – тендер жеңіпазының толық атауы) 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w:t>
      </w:r>
      <w:r w:rsidRPr="0071112C">
        <w:rPr>
          <w:rFonts w:ascii="Courier New" w:eastAsia="Times New Roman" w:hAnsi="Courier New" w:cs="Courier New"/>
          <w:color w:val="000000"/>
          <w:spacing w:val="2"/>
          <w:sz w:val="20"/>
          <w:szCs w:val="20"/>
          <w:lang w:eastAsia="ru-RU"/>
        </w:rPr>
        <w:lastRenderedPageBreak/>
        <w:t>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 (бұдан әрі – Шарт) жасасты және төмендегілер туралы келісті:</w:t>
      </w:r>
    </w:p>
    <w:p w:rsidR="0071112C" w:rsidRPr="0071112C" w:rsidRDefault="0071112C" w:rsidP="00754B21">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1112C">
        <w:rPr>
          <w:rFonts w:ascii="Courier New" w:eastAsia="Times New Roman" w:hAnsi="Courier New" w:cs="Courier New"/>
          <w:color w:val="1E1E1E"/>
          <w:sz w:val="32"/>
          <w:szCs w:val="32"/>
          <w:lang w:eastAsia="ru-RU"/>
        </w:rPr>
        <w:t>1-тарау. Шартта қолданылатын терминдер</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 Осы Шартта төменде санамаланған ұғымдарға мынадай түсінік беріледі:</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2) Шарттың сомасы – Тапсырыс берушінің Өнім берушіге Шарт талаптарына сәйкес төлеуі тиіс сома;</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71112C" w:rsidRPr="0071112C" w:rsidRDefault="0071112C" w:rsidP="00754B21">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1112C">
        <w:rPr>
          <w:rFonts w:ascii="Courier New" w:eastAsia="Times New Roman" w:hAnsi="Courier New" w:cs="Courier New"/>
          <w:color w:val="1E1E1E"/>
          <w:sz w:val="32"/>
          <w:szCs w:val="32"/>
          <w:lang w:eastAsia="ru-RU"/>
        </w:rPr>
        <w:t>2-тарау. Шарттың нысанасы</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3. Төменде санамаланған құжаттар және оларда келісілген талаптар осы Шартты құрайды және оның ажырамас бөлігі болып табылады, атап айтқанда:</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 осы Шарт;</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2) сатып алынатын тауарлардың тізбесі;</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3) техникалық ерекшелік;</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71112C" w:rsidRPr="0071112C" w:rsidRDefault="0071112C" w:rsidP="00754B21">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1112C">
        <w:rPr>
          <w:rFonts w:ascii="Courier New" w:eastAsia="Times New Roman" w:hAnsi="Courier New" w:cs="Courier New"/>
          <w:color w:val="1E1E1E"/>
          <w:sz w:val="32"/>
          <w:szCs w:val="32"/>
          <w:lang w:eastAsia="ru-RU"/>
        </w:rPr>
        <w:t>3-тарау. Шарттың бағасы және төлемі</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5. Өнім берушіге берілген тауарлар үшін ақы төлеу мынадай шарттарда жүргізіледі:</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Төлем түрі _____________ (аудару, қолма-қол есеп айырысу, аккредитив және өзге де төлемдер)</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Төлеу мерзімі: ____ (мысалы: % межелі пунктке тауарды қабылдағаннан кейінгі немесе алдын ала төлем немесе өзгелер).</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6. Төлем алдындағы қажетті құжаттар:</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2) шот-фактура, жүкқұжат, қабылдап алу-беру актісі;</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xml:space="preserve">      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w:t>
      </w:r>
      <w:r w:rsidRPr="0071112C">
        <w:rPr>
          <w:rFonts w:ascii="Courier New" w:eastAsia="Times New Roman" w:hAnsi="Courier New" w:cs="Courier New"/>
          <w:color w:val="000000"/>
          <w:spacing w:val="2"/>
          <w:sz w:val="20"/>
          <w:szCs w:val="20"/>
          <w:lang w:eastAsia="ru-RU"/>
        </w:rPr>
        <w:lastRenderedPageBreak/>
        <w:t>тапсырыс берушінің медициналық және техникалық мамандарын оқытуды растайтын құжаттар).</w:t>
      </w:r>
    </w:p>
    <w:p w:rsidR="0071112C" w:rsidRPr="0071112C" w:rsidRDefault="0071112C" w:rsidP="00754B21">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1112C">
        <w:rPr>
          <w:rFonts w:ascii="Courier New" w:eastAsia="Times New Roman" w:hAnsi="Courier New" w:cs="Courier New"/>
          <w:color w:val="1E1E1E"/>
          <w:sz w:val="32"/>
          <w:szCs w:val="32"/>
          <w:lang w:eastAsia="ru-RU"/>
        </w:rPr>
        <w:t>4-тарау. Тауарды беру және қабылдау шарттары</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7. Шарт шеңберінде берілетін тауарлар техникалық ерекшелікте көрсетілген стандарттарға сәйкес келуі немесе олардан жоғары болуы тиіс.</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10. Өнім беруші тауарларды соңғы межелі пунктіне тасымалдау кезінде олардың бүлінуінен немесе бүлінуінен алдын алатын қаптаманы қамтамасыз етуге тиіс.</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11. Жәшіктердің қаптамасы және таңбалау, сондай-ақ оның ішіндегі және сыртындағы құжаттама Қазақстан Республикасының заңнамасына қатаң сәйкес келуі тиіс.</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төлем жүргізеді, ал осыған байланысты шығыстар Шарттың бағасына енгізіледі.</w:t>
      </w:r>
    </w:p>
    <w:p w:rsidR="0071112C" w:rsidRPr="0071112C" w:rsidRDefault="0071112C" w:rsidP="00754B21">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1112C">
        <w:rPr>
          <w:rFonts w:ascii="Courier New" w:eastAsia="Times New Roman" w:hAnsi="Courier New" w:cs="Courier New"/>
          <w:color w:val="1E1E1E"/>
          <w:sz w:val="32"/>
          <w:szCs w:val="32"/>
          <w:lang w:eastAsia="ru-RU"/>
        </w:rPr>
        <w:t>5-тарау. Медициналық техниканы беру және қабылдау ерекшеліктері</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14. Жеткізілетін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кепілдікті сервистік қызмет көрсету медициналық техниканың тораптары мен жинақтауыштарының бұзылуы,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15. Осы Шарт шеңберінде Өнім беруші тендерлік құжаттамада көрсетілген қызметтерді ұсынуы тиіс.</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16. Ілеспе қызметтердің бағасы Шарттың бағасына кіреді.</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18. Өнім беруші қосалқы бөлшектерді өндіруді тоқтатқан кезде:</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19. Өнім беруші Шарт шеңберінде берілген тауарлардың:</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lastRenderedPageBreak/>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20. Тапсырыс беруші ұсынған техникалық ерекшелікке қатаң сәйкестікте Өнім беруші дайындаған конструкцияларда, материалдарда ақаулар пайда болса Өнім беруші Тапсырыс берушінің техникалық ерекшелікте жол берген олқылықтары үшін жауапты болмайды.</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22. Тапсырыс беруші осы кепілдікке байланысты барлық наразылықтар туралы Өнім берушіні жазбаша түрде жедел хабардар етуге міндетті.</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71112C" w:rsidRPr="0071112C" w:rsidRDefault="0071112C" w:rsidP="00754B21">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1112C">
        <w:rPr>
          <w:rFonts w:ascii="Courier New" w:eastAsia="Times New Roman" w:hAnsi="Courier New" w:cs="Courier New"/>
          <w:color w:val="1E1E1E"/>
          <w:sz w:val="32"/>
          <w:szCs w:val="32"/>
          <w:lang w:eastAsia="ru-RU"/>
        </w:rPr>
        <w:t>6-тарау. Тараптардың жауапкершілігі</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28. Тауарларды беруді және қызметтерді көрсетуді Өнім беруші баға кестесінде көрсетілген кестеге сәйкес жүзеге асыруға тиіс.</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29. Өнім беруші тарапынан жеткізудің орындалуының кешіктірілуі Шарттың орындалуын қамтамасыз етуді ұстап қалуға және тұрақсыздық айыбын төлеуге алып келеді.</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кешіктіру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келісу бойынша Өнім берушінің Шартты орындау мерзімін ұзарта алады. Бұл жағдайда мұндай ұзартуды тараптар Шартқа түзетулер енгізу арқылы ратификациялауға тиіс.</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xml:space="preserve">      33. Шарттың мақсаттары үшін форс-мажор Тараптың қателікке немесе немқұрайлыққа байланысты емес және бұл жағдайлар Тараптардың кез келгенінің шарт бойынша өз міндеттемелерін орындауын мүмкін емесжағдайда, күтпеген сипатқа ие оқиғаны білдіреді және еңсерілмейтін күш (дүлей зілзалалар, міндеттемелерді орындауға тыйым салатын немесе қандай да бір өзгеше түрде кедергі келтіретін </w:t>
      </w:r>
      <w:r w:rsidRPr="0071112C">
        <w:rPr>
          <w:rFonts w:ascii="Courier New" w:eastAsia="Times New Roman" w:hAnsi="Courier New" w:cs="Courier New"/>
          <w:color w:val="000000"/>
          <w:spacing w:val="2"/>
          <w:sz w:val="20"/>
          <w:szCs w:val="20"/>
          <w:lang w:eastAsia="ru-RU"/>
        </w:rPr>
        <w:lastRenderedPageBreak/>
        <w:t>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туындағанын дәлелдейтін көрсетілген жағдайлар) оқиғаны білдіреді.</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Тараптың хабарламауы немесе уақтылы хабарламау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37. Тапсырыс беруші Өнім берушіге тиісті жазбаша хабарлама жібере отырып, Шартты одан әрі орындаудың орынсызд болуына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Шарт осындай жағдайларға байланысты күшін жойған кезде Өнім беруші Шартты бұзуға байланысты бұзатын күнге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38. 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p>
    <w:p w:rsidR="0071112C" w:rsidRPr="0071112C" w:rsidRDefault="0071112C" w:rsidP="00754B21">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1112C">
        <w:rPr>
          <w:rFonts w:ascii="Courier New" w:eastAsia="Times New Roman" w:hAnsi="Courier New" w:cs="Courier New"/>
          <w:color w:val="1E1E1E"/>
          <w:sz w:val="32"/>
          <w:szCs w:val="32"/>
          <w:lang w:eastAsia="ru-RU"/>
        </w:rPr>
        <w:t>7-тарау. Құпиялылық</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40. Шарттың қолданысының нәтижесінде бір Тараптың екінші Тарап үшін ұсынған ақпараты Шарттың уақыты өткеннен кейін немесе оны бұзғаннан кейін 3 (үш) жылға дейін құпия болып табылады, мынадай жағдайлардан басқа, егер ақпарат:</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 ашу кезінде жария қол жетімді болуы;</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2) жария етілгеннен кейін екінші Тарапқа жария етуші Тарап Шартты жариялау жолымен немесе оны бұзбай өзгеше түрде (мемлекеттік, құқық қорғау және сот органдарының сұрату бойынша ұсыну жолымен) жария пайдалануға түссе;</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3) басқа Тарап ашқан кезде Тараптардың иелігінде болып және осындай Тараптан тікелей немесе жанама алынбаса;</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4) үшінші тараптан алынды, алайда мұндай ақпарат құпиялылықты кепілдендіретін Тараптан тікелей немесе жанама ұсынылмаса;</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41. Шартқа сәйкес өзінің міндеттемелерін растайтын Тарап осындай міндеттемелердің бұзушылығы белгіленген кезде өзіне дәлелдеу ауыртпалығын жүктейді.</w:t>
      </w:r>
    </w:p>
    <w:p w:rsidR="0071112C" w:rsidRPr="0071112C" w:rsidRDefault="0071112C" w:rsidP="00754B21">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1112C">
        <w:rPr>
          <w:rFonts w:ascii="Courier New" w:eastAsia="Times New Roman" w:hAnsi="Courier New" w:cs="Courier New"/>
          <w:color w:val="1E1E1E"/>
          <w:sz w:val="32"/>
          <w:szCs w:val="32"/>
          <w:lang w:eastAsia="ru-RU"/>
        </w:rPr>
        <w:lastRenderedPageBreak/>
        <w:t>8-тарау. Қорытынды ережелер</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45. Салықтар мен бюджетке төленетін басқа да міндетті төлемдер Қазақстан Республикасының салық заңнамасына сәйкес төленуге жатады.</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46. Өнім беруші Шарттың орындалуын қамтамасыз етуді тендерлік құжаттамада көзделген нысанда, көлемде және шарттарда енгізуге міндетті.</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Аумақтық қазынашылық органында тіркелген күні (мемлекеттік органдар мен мемлекеттік мекемелер үшін): ________________.</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71112C" w:rsidRPr="0071112C" w:rsidRDefault="0071112C" w:rsidP="00754B21">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1112C">
        <w:rPr>
          <w:rFonts w:ascii="Courier New" w:eastAsia="Times New Roman" w:hAnsi="Courier New" w:cs="Courier New"/>
          <w:color w:val="1E1E1E"/>
          <w:sz w:val="32"/>
          <w:szCs w:val="32"/>
          <w:lang w:eastAsia="ru-RU"/>
        </w:rPr>
        <w:t>9-тарау. Тараптардың мекенжайлары, банктік деректемелері және қолдары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690"/>
        <w:gridCol w:w="6690"/>
      </w:tblGrid>
      <w:tr w:rsidR="0071112C" w:rsidRPr="0071112C" w:rsidTr="0071112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1112C" w:rsidRPr="0071112C" w:rsidRDefault="0071112C" w:rsidP="00754B21">
            <w:pPr>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xml:space="preserve">Тапсырыс </w:t>
            </w:r>
            <w:proofErr w:type="gramStart"/>
            <w:r w:rsidRPr="0071112C">
              <w:rPr>
                <w:rFonts w:ascii="Courier New" w:eastAsia="Times New Roman" w:hAnsi="Courier New" w:cs="Courier New"/>
                <w:color w:val="000000"/>
                <w:spacing w:val="2"/>
                <w:sz w:val="20"/>
                <w:szCs w:val="20"/>
                <w:lang w:eastAsia="ru-RU"/>
              </w:rPr>
              <w:t>беруші:</w:t>
            </w:r>
            <w:r w:rsidRPr="0071112C">
              <w:rPr>
                <w:rFonts w:ascii="Courier New" w:eastAsia="Times New Roman" w:hAnsi="Courier New" w:cs="Courier New"/>
                <w:color w:val="000000"/>
                <w:spacing w:val="2"/>
                <w:sz w:val="20"/>
                <w:szCs w:val="20"/>
                <w:lang w:eastAsia="ru-RU"/>
              </w:rPr>
              <w:br/>
            </w:r>
            <w:bookmarkStart w:id="4" w:name="z1635"/>
            <w:bookmarkEnd w:id="4"/>
            <w:r w:rsidRPr="0071112C">
              <w:rPr>
                <w:rFonts w:ascii="Courier New" w:eastAsia="Times New Roman" w:hAnsi="Courier New" w:cs="Courier New"/>
                <w:color w:val="000000"/>
                <w:spacing w:val="2"/>
                <w:sz w:val="20"/>
                <w:szCs w:val="20"/>
                <w:lang w:eastAsia="ru-RU"/>
              </w:rPr>
              <w:t>_</w:t>
            </w:r>
            <w:proofErr w:type="gramEnd"/>
            <w:r w:rsidRPr="0071112C">
              <w:rPr>
                <w:rFonts w:ascii="Courier New" w:eastAsia="Times New Roman" w:hAnsi="Courier New" w:cs="Courier New"/>
                <w:color w:val="000000"/>
                <w:spacing w:val="2"/>
                <w:sz w:val="20"/>
                <w:szCs w:val="20"/>
                <w:lang w:eastAsia="ru-RU"/>
              </w:rPr>
              <w:t>____________________</w:t>
            </w:r>
            <w:r w:rsidRPr="0071112C">
              <w:rPr>
                <w:rFonts w:ascii="Courier New" w:eastAsia="Times New Roman" w:hAnsi="Courier New" w:cs="Courier New"/>
                <w:color w:val="000000"/>
                <w:spacing w:val="2"/>
                <w:sz w:val="20"/>
                <w:szCs w:val="20"/>
                <w:lang w:eastAsia="ru-RU"/>
              </w:rPr>
              <w:br/>
            </w:r>
            <w:bookmarkStart w:id="5" w:name="z1636"/>
            <w:bookmarkEnd w:id="5"/>
            <w:r w:rsidRPr="0071112C">
              <w:rPr>
                <w:rFonts w:ascii="Courier New" w:eastAsia="Times New Roman" w:hAnsi="Courier New" w:cs="Courier New"/>
                <w:color w:val="000000"/>
                <w:spacing w:val="2"/>
                <w:sz w:val="20"/>
                <w:szCs w:val="20"/>
                <w:lang w:eastAsia="ru-RU"/>
              </w:rPr>
              <w:t>БСН Заңды мекенжайы:</w:t>
            </w:r>
            <w:r w:rsidRPr="0071112C">
              <w:rPr>
                <w:rFonts w:ascii="Courier New" w:eastAsia="Times New Roman" w:hAnsi="Courier New" w:cs="Courier New"/>
                <w:color w:val="000000"/>
                <w:spacing w:val="2"/>
                <w:sz w:val="20"/>
                <w:szCs w:val="20"/>
                <w:lang w:eastAsia="ru-RU"/>
              </w:rPr>
              <w:br/>
            </w:r>
            <w:bookmarkStart w:id="6" w:name="z1637"/>
            <w:bookmarkEnd w:id="6"/>
            <w:r w:rsidRPr="0071112C">
              <w:rPr>
                <w:rFonts w:ascii="Courier New" w:eastAsia="Times New Roman" w:hAnsi="Courier New" w:cs="Courier New"/>
                <w:color w:val="000000"/>
                <w:spacing w:val="2"/>
                <w:sz w:val="20"/>
                <w:szCs w:val="20"/>
                <w:lang w:eastAsia="ru-RU"/>
              </w:rPr>
              <w:t>Банктік деректемелер</w:t>
            </w:r>
            <w:r w:rsidRPr="0071112C">
              <w:rPr>
                <w:rFonts w:ascii="Courier New" w:eastAsia="Times New Roman" w:hAnsi="Courier New" w:cs="Courier New"/>
                <w:color w:val="000000"/>
                <w:spacing w:val="2"/>
                <w:sz w:val="20"/>
                <w:szCs w:val="20"/>
                <w:lang w:eastAsia="ru-RU"/>
              </w:rPr>
              <w:br/>
            </w:r>
            <w:bookmarkStart w:id="7" w:name="z1638"/>
            <w:bookmarkEnd w:id="7"/>
            <w:r w:rsidRPr="0071112C">
              <w:rPr>
                <w:rFonts w:ascii="Courier New" w:eastAsia="Times New Roman" w:hAnsi="Courier New" w:cs="Courier New"/>
                <w:color w:val="000000"/>
                <w:spacing w:val="2"/>
                <w:sz w:val="20"/>
                <w:szCs w:val="20"/>
                <w:lang w:eastAsia="ru-RU"/>
              </w:rPr>
              <w:t>Телефон, e-mail</w:t>
            </w:r>
            <w:r w:rsidRPr="0071112C">
              <w:rPr>
                <w:rFonts w:ascii="Courier New" w:eastAsia="Times New Roman" w:hAnsi="Courier New" w:cs="Courier New"/>
                <w:color w:val="000000"/>
                <w:spacing w:val="2"/>
                <w:sz w:val="20"/>
                <w:szCs w:val="20"/>
                <w:lang w:eastAsia="ru-RU"/>
              </w:rPr>
              <w:br/>
            </w:r>
            <w:bookmarkStart w:id="8" w:name="z1639"/>
            <w:bookmarkEnd w:id="8"/>
            <w:r w:rsidRPr="0071112C">
              <w:rPr>
                <w:rFonts w:ascii="Courier New" w:eastAsia="Times New Roman" w:hAnsi="Courier New" w:cs="Courier New"/>
                <w:color w:val="000000"/>
                <w:spacing w:val="2"/>
                <w:sz w:val="20"/>
                <w:szCs w:val="20"/>
                <w:lang w:eastAsia="ru-RU"/>
              </w:rPr>
              <w:t>Лауазымы _____________</w:t>
            </w:r>
            <w:r w:rsidRPr="0071112C">
              <w:rPr>
                <w:rFonts w:ascii="Courier New" w:eastAsia="Times New Roman" w:hAnsi="Courier New" w:cs="Courier New"/>
                <w:color w:val="000000"/>
                <w:spacing w:val="2"/>
                <w:sz w:val="20"/>
                <w:szCs w:val="20"/>
                <w:lang w:eastAsia="ru-RU"/>
              </w:rPr>
              <w:br/>
            </w:r>
            <w:bookmarkStart w:id="9" w:name="z1640"/>
            <w:bookmarkEnd w:id="9"/>
            <w:r w:rsidRPr="0071112C">
              <w:rPr>
                <w:rFonts w:ascii="Courier New" w:eastAsia="Times New Roman" w:hAnsi="Courier New" w:cs="Courier New"/>
                <w:color w:val="000000"/>
                <w:spacing w:val="2"/>
                <w:sz w:val="20"/>
                <w:szCs w:val="20"/>
                <w:lang w:eastAsia="ru-RU"/>
              </w:rPr>
              <w:t>Қолы, Т.А.Ә. (бар болған жағдайда)</w:t>
            </w:r>
            <w:r w:rsidRPr="0071112C">
              <w:rPr>
                <w:rFonts w:ascii="Courier New" w:eastAsia="Times New Roman" w:hAnsi="Courier New" w:cs="Courier New"/>
                <w:color w:val="000000"/>
                <w:spacing w:val="2"/>
                <w:sz w:val="20"/>
                <w:szCs w:val="20"/>
                <w:lang w:eastAsia="ru-RU"/>
              </w:rPr>
              <w:br/>
              <w:t>Мөрі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1112C" w:rsidRPr="0071112C" w:rsidRDefault="0071112C" w:rsidP="00754B21">
            <w:pPr>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xml:space="preserve">Өнім </w:t>
            </w:r>
            <w:proofErr w:type="gramStart"/>
            <w:r w:rsidRPr="0071112C">
              <w:rPr>
                <w:rFonts w:ascii="Courier New" w:eastAsia="Times New Roman" w:hAnsi="Courier New" w:cs="Courier New"/>
                <w:color w:val="000000"/>
                <w:spacing w:val="2"/>
                <w:sz w:val="20"/>
                <w:szCs w:val="20"/>
                <w:lang w:eastAsia="ru-RU"/>
              </w:rPr>
              <w:t>беруші:</w:t>
            </w:r>
            <w:r w:rsidRPr="0071112C">
              <w:rPr>
                <w:rFonts w:ascii="Courier New" w:eastAsia="Times New Roman" w:hAnsi="Courier New" w:cs="Courier New"/>
                <w:color w:val="000000"/>
                <w:spacing w:val="2"/>
                <w:sz w:val="20"/>
                <w:szCs w:val="20"/>
                <w:lang w:eastAsia="ru-RU"/>
              </w:rPr>
              <w:br/>
            </w:r>
            <w:bookmarkStart w:id="10" w:name="z1642"/>
            <w:bookmarkEnd w:id="10"/>
            <w:r w:rsidRPr="0071112C">
              <w:rPr>
                <w:rFonts w:ascii="Courier New" w:eastAsia="Times New Roman" w:hAnsi="Courier New" w:cs="Courier New"/>
                <w:color w:val="000000"/>
                <w:spacing w:val="2"/>
                <w:sz w:val="20"/>
                <w:szCs w:val="20"/>
                <w:lang w:eastAsia="ru-RU"/>
              </w:rPr>
              <w:t>_</w:t>
            </w:r>
            <w:proofErr w:type="gramEnd"/>
            <w:r w:rsidRPr="0071112C">
              <w:rPr>
                <w:rFonts w:ascii="Courier New" w:eastAsia="Times New Roman" w:hAnsi="Courier New" w:cs="Courier New"/>
                <w:color w:val="000000"/>
                <w:spacing w:val="2"/>
                <w:sz w:val="20"/>
                <w:szCs w:val="20"/>
                <w:lang w:eastAsia="ru-RU"/>
              </w:rPr>
              <w:t>____________________</w:t>
            </w:r>
            <w:r w:rsidRPr="0071112C">
              <w:rPr>
                <w:rFonts w:ascii="Courier New" w:eastAsia="Times New Roman" w:hAnsi="Courier New" w:cs="Courier New"/>
                <w:color w:val="000000"/>
                <w:spacing w:val="2"/>
                <w:sz w:val="20"/>
                <w:szCs w:val="20"/>
                <w:lang w:eastAsia="ru-RU"/>
              </w:rPr>
              <w:br/>
            </w:r>
            <w:bookmarkStart w:id="11" w:name="z1643"/>
            <w:bookmarkEnd w:id="11"/>
            <w:r w:rsidRPr="0071112C">
              <w:rPr>
                <w:rFonts w:ascii="Courier New" w:eastAsia="Times New Roman" w:hAnsi="Courier New" w:cs="Courier New"/>
                <w:color w:val="000000"/>
                <w:spacing w:val="2"/>
                <w:sz w:val="20"/>
                <w:szCs w:val="20"/>
                <w:lang w:eastAsia="ru-RU"/>
              </w:rPr>
              <w:t>БСН Заңды мекенжайы:</w:t>
            </w:r>
            <w:r w:rsidRPr="0071112C">
              <w:rPr>
                <w:rFonts w:ascii="Courier New" w:eastAsia="Times New Roman" w:hAnsi="Courier New" w:cs="Courier New"/>
                <w:color w:val="000000"/>
                <w:spacing w:val="2"/>
                <w:sz w:val="20"/>
                <w:szCs w:val="20"/>
                <w:lang w:eastAsia="ru-RU"/>
              </w:rPr>
              <w:br/>
            </w:r>
            <w:bookmarkStart w:id="12" w:name="z1644"/>
            <w:bookmarkEnd w:id="12"/>
            <w:r w:rsidRPr="0071112C">
              <w:rPr>
                <w:rFonts w:ascii="Courier New" w:eastAsia="Times New Roman" w:hAnsi="Courier New" w:cs="Courier New"/>
                <w:color w:val="000000"/>
                <w:spacing w:val="2"/>
                <w:sz w:val="20"/>
                <w:szCs w:val="20"/>
                <w:lang w:eastAsia="ru-RU"/>
              </w:rPr>
              <w:t>Банктік деректемелер</w:t>
            </w:r>
            <w:r w:rsidRPr="0071112C">
              <w:rPr>
                <w:rFonts w:ascii="Courier New" w:eastAsia="Times New Roman" w:hAnsi="Courier New" w:cs="Courier New"/>
                <w:color w:val="000000"/>
                <w:spacing w:val="2"/>
                <w:sz w:val="20"/>
                <w:szCs w:val="20"/>
                <w:lang w:eastAsia="ru-RU"/>
              </w:rPr>
              <w:br/>
            </w:r>
            <w:bookmarkStart w:id="13" w:name="z1645"/>
            <w:bookmarkEnd w:id="13"/>
            <w:r w:rsidRPr="0071112C">
              <w:rPr>
                <w:rFonts w:ascii="Courier New" w:eastAsia="Times New Roman" w:hAnsi="Courier New" w:cs="Courier New"/>
                <w:color w:val="000000"/>
                <w:spacing w:val="2"/>
                <w:sz w:val="20"/>
                <w:szCs w:val="20"/>
                <w:lang w:eastAsia="ru-RU"/>
              </w:rPr>
              <w:t>Телефон, e-mail</w:t>
            </w:r>
            <w:r w:rsidRPr="0071112C">
              <w:rPr>
                <w:rFonts w:ascii="Courier New" w:eastAsia="Times New Roman" w:hAnsi="Courier New" w:cs="Courier New"/>
                <w:color w:val="000000"/>
                <w:spacing w:val="2"/>
                <w:sz w:val="20"/>
                <w:szCs w:val="20"/>
                <w:lang w:eastAsia="ru-RU"/>
              </w:rPr>
              <w:br/>
            </w:r>
            <w:bookmarkStart w:id="14" w:name="z1646"/>
            <w:bookmarkEnd w:id="14"/>
            <w:r w:rsidRPr="0071112C">
              <w:rPr>
                <w:rFonts w:ascii="Courier New" w:eastAsia="Times New Roman" w:hAnsi="Courier New" w:cs="Courier New"/>
                <w:color w:val="000000"/>
                <w:spacing w:val="2"/>
                <w:sz w:val="20"/>
                <w:szCs w:val="20"/>
                <w:lang w:eastAsia="ru-RU"/>
              </w:rPr>
              <w:t>Лауазымы _____________</w:t>
            </w:r>
            <w:r w:rsidRPr="0071112C">
              <w:rPr>
                <w:rFonts w:ascii="Courier New" w:eastAsia="Times New Roman" w:hAnsi="Courier New" w:cs="Courier New"/>
                <w:color w:val="000000"/>
                <w:spacing w:val="2"/>
                <w:sz w:val="20"/>
                <w:szCs w:val="20"/>
                <w:lang w:eastAsia="ru-RU"/>
              </w:rPr>
              <w:br/>
            </w:r>
            <w:bookmarkStart w:id="15" w:name="z1647"/>
            <w:bookmarkEnd w:id="15"/>
            <w:r w:rsidRPr="0071112C">
              <w:rPr>
                <w:rFonts w:ascii="Courier New" w:eastAsia="Times New Roman" w:hAnsi="Courier New" w:cs="Courier New"/>
                <w:color w:val="000000"/>
                <w:spacing w:val="2"/>
                <w:sz w:val="20"/>
                <w:szCs w:val="20"/>
                <w:lang w:eastAsia="ru-RU"/>
              </w:rPr>
              <w:t>Қолы, Т.А.Ә. (бар болған жағдайда)</w:t>
            </w:r>
            <w:r w:rsidRPr="0071112C">
              <w:rPr>
                <w:rFonts w:ascii="Courier New" w:eastAsia="Times New Roman" w:hAnsi="Courier New" w:cs="Courier New"/>
                <w:color w:val="000000"/>
                <w:spacing w:val="2"/>
                <w:sz w:val="20"/>
                <w:szCs w:val="20"/>
                <w:lang w:eastAsia="ru-RU"/>
              </w:rPr>
              <w:br/>
              <w:t>Мөрі (бар болған жағдайда)</w:t>
            </w:r>
          </w:p>
          <w:p w:rsidR="0071112C" w:rsidRPr="0071112C" w:rsidRDefault="0071112C" w:rsidP="00754B21">
            <w:pPr>
              <w:spacing w:after="0" w:line="240" w:lineRule="auto"/>
              <w:rPr>
                <w:rFonts w:ascii="Courier New" w:eastAsia="Times New Roman" w:hAnsi="Courier New" w:cs="Courier New"/>
                <w:color w:val="000000"/>
                <w:sz w:val="20"/>
                <w:szCs w:val="20"/>
                <w:lang w:eastAsia="ru-RU"/>
              </w:rPr>
            </w:pPr>
            <w:r w:rsidRPr="0071112C">
              <w:rPr>
                <w:rFonts w:ascii="Courier New" w:eastAsia="Times New Roman" w:hAnsi="Courier New" w:cs="Courier New"/>
                <w:color w:val="000000"/>
                <w:sz w:val="20"/>
                <w:szCs w:val="20"/>
                <w:lang w:eastAsia="ru-RU"/>
              </w:rPr>
              <w:t>Жүктеу</w:t>
            </w:r>
          </w:p>
        </w:tc>
      </w:tr>
    </w:tbl>
    <w:p w:rsidR="0071112C" w:rsidRPr="0071112C" w:rsidRDefault="0071112C" w:rsidP="00754B21">
      <w:pPr>
        <w:spacing w:after="0" w:line="240" w:lineRule="auto"/>
        <w:rPr>
          <w:rFonts w:ascii="Times New Roman" w:eastAsia="Times New Roman" w:hAnsi="Times New Roman" w:cs="Times New Roman"/>
          <w:vanish/>
          <w:sz w:val="24"/>
          <w:szCs w:val="24"/>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71112C" w:rsidRPr="0071112C" w:rsidTr="0071112C">
        <w:tc>
          <w:tcPr>
            <w:tcW w:w="5805" w:type="dxa"/>
            <w:tcBorders>
              <w:top w:val="nil"/>
              <w:left w:val="nil"/>
              <w:bottom w:val="nil"/>
              <w:right w:val="nil"/>
            </w:tcBorders>
            <w:shd w:val="clear" w:color="auto" w:fill="auto"/>
            <w:tcMar>
              <w:top w:w="45" w:type="dxa"/>
              <w:left w:w="75" w:type="dxa"/>
              <w:bottom w:w="45" w:type="dxa"/>
              <w:right w:w="75" w:type="dxa"/>
            </w:tcMar>
            <w:hideMark/>
          </w:tcPr>
          <w:p w:rsidR="0071112C" w:rsidRPr="0071112C" w:rsidRDefault="0071112C" w:rsidP="00754B21">
            <w:pPr>
              <w:spacing w:after="0" w:line="240" w:lineRule="auto"/>
              <w:jc w:val="center"/>
              <w:rPr>
                <w:rFonts w:ascii="Courier New" w:eastAsia="Times New Roman" w:hAnsi="Courier New" w:cs="Courier New"/>
                <w:color w:val="000000"/>
                <w:sz w:val="20"/>
                <w:szCs w:val="20"/>
                <w:lang w:eastAsia="ru-RU"/>
              </w:rPr>
            </w:pPr>
            <w:r w:rsidRPr="0071112C">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1112C" w:rsidRPr="0071112C" w:rsidRDefault="0071112C" w:rsidP="00754B21">
            <w:pPr>
              <w:spacing w:after="0" w:line="240" w:lineRule="auto"/>
              <w:jc w:val="center"/>
              <w:rPr>
                <w:rFonts w:ascii="Courier New" w:eastAsia="Times New Roman" w:hAnsi="Courier New" w:cs="Courier New"/>
                <w:color w:val="000000"/>
                <w:sz w:val="20"/>
                <w:szCs w:val="20"/>
                <w:lang w:eastAsia="ru-RU"/>
              </w:rPr>
            </w:pPr>
            <w:bookmarkStart w:id="16" w:name="z1648"/>
            <w:bookmarkEnd w:id="16"/>
            <w:r w:rsidRPr="0071112C">
              <w:rPr>
                <w:rFonts w:ascii="Courier New" w:eastAsia="Times New Roman" w:hAnsi="Courier New" w:cs="Courier New"/>
                <w:color w:val="000000"/>
                <w:sz w:val="20"/>
                <w:szCs w:val="20"/>
                <w:lang w:eastAsia="ru-RU"/>
              </w:rPr>
              <w:t xml:space="preserve">Сатып алудың үлгі </w:t>
            </w:r>
            <w:proofErr w:type="gramStart"/>
            <w:r w:rsidRPr="0071112C">
              <w:rPr>
                <w:rFonts w:ascii="Courier New" w:eastAsia="Times New Roman" w:hAnsi="Courier New" w:cs="Courier New"/>
                <w:color w:val="000000"/>
                <w:sz w:val="20"/>
                <w:szCs w:val="20"/>
                <w:lang w:eastAsia="ru-RU"/>
              </w:rPr>
              <w:t>шартына</w:t>
            </w:r>
            <w:r w:rsidRPr="0071112C">
              <w:rPr>
                <w:rFonts w:ascii="Courier New" w:eastAsia="Times New Roman" w:hAnsi="Courier New" w:cs="Courier New"/>
                <w:color w:val="000000"/>
                <w:sz w:val="20"/>
                <w:szCs w:val="20"/>
                <w:lang w:eastAsia="ru-RU"/>
              </w:rPr>
              <w:br/>
              <w:t>(</w:t>
            </w:r>
            <w:proofErr w:type="gramEnd"/>
            <w:r w:rsidRPr="0071112C">
              <w:rPr>
                <w:rFonts w:ascii="Courier New" w:eastAsia="Times New Roman" w:hAnsi="Courier New" w:cs="Courier New"/>
                <w:color w:val="000000"/>
                <w:sz w:val="20"/>
                <w:szCs w:val="20"/>
                <w:lang w:eastAsia="ru-RU"/>
              </w:rPr>
              <w:t>тапсырыс беруші мен өнім</w:t>
            </w:r>
            <w:r w:rsidRPr="0071112C">
              <w:rPr>
                <w:rFonts w:ascii="Courier New" w:eastAsia="Times New Roman" w:hAnsi="Courier New" w:cs="Courier New"/>
                <w:color w:val="000000"/>
                <w:sz w:val="20"/>
                <w:szCs w:val="20"/>
                <w:lang w:eastAsia="ru-RU"/>
              </w:rPr>
              <w:br/>
              <w:t>беруші арасында)</w:t>
            </w:r>
            <w:r w:rsidRPr="0071112C">
              <w:rPr>
                <w:rFonts w:ascii="Courier New" w:eastAsia="Times New Roman" w:hAnsi="Courier New" w:cs="Courier New"/>
                <w:color w:val="000000"/>
                <w:sz w:val="20"/>
                <w:szCs w:val="20"/>
                <w:lang w:eastAsia="ru-RU"/>
              </w:rPr>
              <w:br/>
              <w:t>қосымша</w:t>
            </w:r>
          </w:p>
        </w:tc>
      </w:tr>
    </w:tbl>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Нысан</w:t>
      </w:r>
    </w:p>
    <w:p w:rsidR="0071112C" w:rsidRPr="0071112C" w:rsidRDefault="0071112C" w:rsidP="00754B21">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1112C">
        <w:rPr>
          <w:rFonts w:ascii="Courier New" w:eastAsia="Times New Roman" w:hAnsi="Courier New" w:cs="Courier New"/>
          <w:color w:val="1E1E1E"/>
          <w:sz w:val="32"/>
          <w:szCs w:val="32"/>
          <w:lang w:eastAsia="ru-RU"/>
        </w:rPr>
        <w:t>Сыбайлас жемқорлыққа қарсы талаптар</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1.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түрткі болмайды,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төлемеуге, төлемге ұсынбайтынын және төлеуге рұқсат берметінін растайды.</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xml:space="preserve">      2. Осы Шарт бойынша өз міндеттемелерін орындау кезінде, сондай-ақ осы Шартты жасасуға немесе тоқтатуға байланысты Тараптар мен олардың жұмыскерлері </w:t>
      </w:r>
      <w:r w:rsidRPr="0071112C">
        <w:rPr>
          <w:rFonts w:ascii="Courier New" w:eastAsia="Times New Roman" w:hAnsi="Courier New" w:cs="Courier New"/>
          <w:color w:val="000000"/>
          <w:spacing w:val="2"/>
          <w:sz w:val="20"/>
          <w:szCs w:val="20"/>
          <w:lang w:eastAsia="ru-RU"/>
        </w:rPr>
        <w:lastRenderedPageBreak/>
        <w:t>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 растайды.</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3. Осы Шарт Тараптарының әрқайсысы басқа Тараптың жұмыскерлерін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bookmarkStart w:id="17" w:name="z1655"/>
      <w:bookmarkEnd w:id="17"/>
      <w:r w:rsidRPr="0071112C">
        <w:rPr>
          <w:rFonts w:ascii="Courier New" w:eastAsia="Times New Roman" w:hAnsi="Courier New" w:cs="Courier New"/>
          <w:color w:val="000000"/>
          <w:spacing w:val="2"/>
          <w:sz w:val="20"/>
          <w:szCs w:val="20"/>
          <w:lang w:eastAsia="ru-RU"/>
        </w:rPr>
        <w:t>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Республикасының Заңының 24-бабының </w:t>
      </w:r>
      <w:hyperlink r:id="rId5" w:anchor="z228" w:history="1">
        <w:r w:rsidRPr="0071112C">
          <w:rPr>
            <w:rFonts w:ascii="Courier New" w:eastAsia="Times New Roman" w:hAnsi="Courier New" w:cs="Courier New"/>
            <w:color w:val="073A5E"/>
            <w:spacing w:val="2"/>
            <w:sz w:val="20"/>
            <w:szCs w:val="20"/>
            <w:u w:val="single"/>
            <w:lang w:eastAsia="ru-RU"/>
          </w:rPr>
          <w:t>1-тармағына</w:t>
        </w:r>
      </w:hyperlink>
      <w:r w:rsidRPr="0071112C">
        <w:rPr>
          <w:rFonts w:ascii="Courier New" w:eastAsia="Times New Roman" w:hAnsi="Courier New" w:cs="Courier New"/>
          <w:color w:val="000000"/>
          <w:spacing w:val="2"/>
          <w:sz w:val="20"/>
          <w:szCs w:val="20"/>
          <w:lang w:eastAsia="ru-RU"/>
        </w:rPr>
        <w:t> сәйкес хабарлайды.</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ережелерінің бұзушылығының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 фактілеріне сілтеме жасайды немесе материалдарды ұсынады.</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болжамды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жәрдемдеседі.</w:t>
      </w:r>
    </w:p>
    <w:p w:rsidR="0071112C" w:rsidRPr="0071112C" w:rsidRDefault="0071112C" w:rsidP="00754B21">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1112C">
        <w:rPr>
          <w:rFonts w:ascii="Courier New" w:eastAsia="Times New Roman" w:hAnsi="Courier New" w:cs="Courier New"/>
          <w:color w:val="000000"/>
          <w:spacing w:val="2"/>
          <w:sz w:val="20"/>
          <w:szCs w:val="20"/>
          <w:lang w:eastAsia="ru-RU"/>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жібереді.</w:t>
      </w:r>
    </w:p>
    <w:p w:rsidR="00C94265" w:rsidRDefault="00C94265"/>
    <w:sectPr w:rsidR="00C94265" w:rsidSect="00754B21">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12C"/>
    <w:rsid w:val="002B7193"/>
    <w:rsid w:val="0071112C"/>
    <w:rsid w:val="00754B21"/>
    <w:rsid w:val="00A12D2F"/>
    <w:rsid w:val="00C94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C16A6-A319-4E75-8D27-AC82523E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1112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112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111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112C"/>
    <w:rPr>
      <w:color w:val="0000FF"/>
      <w:u w:val="single"/>
    </w:rPr>
  </w:style>
  <w:style w:type="paragraph" w:styleId="a5">
    <w:name w:val="Balloon Text"/>
    <w:basedOn w:val="a"/>
    <w:link w:val="a6"/>
    <w:uiPriority w:val="99"/>
    <w:semiHidden/>
    <w:unhideWhenUsed/>
    <w:rsid w:val="00754B2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54B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97591">
      <w:bodyDiv w:val="1"/>
      <w:marLeft w:val="0"/>
      <w:marRight w:val="0"/>
      <w:marTop w:val="0"/>
      <w:marBottom w:val="0"/>
      <w:divBdr>
        <w:top w:val="none" w:sz="0" w:space="0" w:color="auto"/>
        <w:left w:val="none" w:sz="0" w:space="0" w:color="auto"/>
        <w:bottom w:val="none" w:sz="0" w:space="0" w:color="auto"/>
        <w:right w:val="none" w:sz="0" w:space="0" w:color="auto"/>
      </w:divBdr>
    </w:div>
    <w:div w:id="176075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kaz/docs/Z1500000410" TargetMode="External"/><Relationship Id="rId4" Type="http://schemas.openxmlformats.org/officeDocument/2006/relationships/hyperlink" Target="https://adilet.zan.kz/rus/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7375</Words>
  <Characters>42040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Пользователь Windows</cp:lastModifiedBy>
  <cp:revision>2</cp:revision>
  <cp:lastPrinted>2023-11-28T09:22:00Z</cp:lastPrinted>
  <dcterms:created xsi:type="dcterms:W3CDTF">2023-11-28T11:27:00Z</dcterms:created>
  <dcterms:modified xsi:type="dcterms:W3CDTF">2023-11-28T11:27:00Z</dcterms:modified>
</cp:coreProperties>
</file>