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0F" w:rsidRDefault="00FD106C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10F" w:rsidRDefault="00FD106C">
      <w:pPr>
        <w:spacing w:after="0"/>
      </w:pPr>
      <w:r>
        <w:rPr>
          <w:b/>
          <w:color w:val="000000"/>
          <w:sz w:val="28"/>
        </w:rPr>
        <w:t>Об утверждении Правил проведения экспертизы временной нетрудоспособности, выдачи листа и справки о временной нетрудоспособности</w:t>
      </w:r>
    </w:p>
    <w:p w:rsidR="0078010F" w:rsidRDefault="00FD106C">
      <w:pPr>
        <w:spacing w:after="0"/>
      </w:pPr>
      <w:r>
        <w:rPr>
          <w:b/>
          <w:i/>
          <w:color w:val="888888"/>
        </w:rPr>
        <w:t>Утративший силу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 xml:space="preserve">Приказ Министра здравоохранения и социального развития Республики Казахстан от 31 марта 2015 года № 183. </w:t>
      </w:r>
      <w:r>
        <w:rPr>
          <w:color w:val="000000"/>
          <w:sz w:val="28"/>
        </w:rPr>
        <w:t>Зарегистрирован в Министерстве юстиции Республики Казахстан 6 мая 2015 года № 10964. Утратил силу приказом Министра здравоохранения Республики Казахстан от 18 ноября 2020 года № ҚР ДСМ-198/2020.</w:t>
      </w:r>
    </w:p>
    <w:p w:rsidR="0078010F" w:rsidRDefault="00FD106C">
      <w:pPr>
        <w:spacing w:after="0"/>
        <w:jc w:val="both"/>
      </w:pPr>
      <w:r>
        <w:rPr>
          <w:color w:val="FF0000"/>
          <w:sz w:val="28"/>
        </w:rPr>
        <w:t xml:space="preserve">       Сноска. Утратил силу приказом Министра здравоохранения</w:t>
      </w:r>
      <w:r>
        <w:rPr>
          <w:color w:val="FF0000"/>
          <w:sz w:val="28"/>
        </w:rPr>
        <w:t xml:space="preserve"> РК от 18.11.2020 № ҚР ДСМ-198/2020 (вводится в действие по истечении десяти календарных дней после дня его первого официального опубликования).</w:t>
      </w:r>
    </w:p>
    <w:p w:rsidR="0078010F" w:rsidRDefault="00FD106C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В соответствии с пунктом 2 статьи 59 Кодекса Республики Казахстан от 18 сентября 2009 года "О здоровье н</w:t>
      </w:r>
      <w:r>
        <w:rPr>
          <w:color w:val="000000"/>
          <w:sz w:val="28"/>
        </w:rPr>
        <w:t xml:space="preserve">арода и системе здравоохранения" </w:t>
      </w:r>
      <w:r>
        <w:rPr>
          <w:b/>
          <w:color w:val="000000"/>
          <w:sz w:val="28"/>
        </w:rPr>
        <w:t>ПРИКАЗЫВАЮ</w:t>
      </w:r>
      <w:r>
        <w:rPr>
          <w:color w:val="000000"/>
          <w:sz w:val="28"/>
        </w:rPr>
        <w:t>:</w:t>
      </w:r>
    </w:p>
    <w:p w:rsidR="0078010F" w:rsidRDefault="00FD106C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Утвердить прилагаемые Правила проведения экспертизы временной нетрудоспособности, выдачи гражданам листа и справки временной нетрудоспособности.</w:t>
      </w:r>
    </w:p>
    <w:p w:rsidR="0078010F" w:rsidRDefault="00FD106C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2. Департаменту организации медицинской помощи Мин</w:t>
      </w:r>
      <w:r>
        <w:rPr>
          <w:color w:val="000000"/>
          <w:sz w:val="28"/>
        </w:rPr>
        <w:t>истерства здравоохранения и социального развития Республики Казахстан обеспечить:</w:t>
      </w:r>
    </w:p>
    <w:bookmarkEnd w:id="3"/>
    <w:p w:rsidR="0078010F" w:rsidRDefault="00FD106C">
      <w:pPr>
        <w:spacing w:after="0"/>
        <w:jc w:val="both"/>
      </w:pPr>
      <w:r>
        <w:rPr>
          <w:color w:val="000000"/>
          <w:sz w:val="28"/>
        </w:rPr>
        <w:t xml:space="preserve">       1) государственную регистрацию настоящего приказа в Министерстве юстиции Республики Казахстан; 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2) в течении десяти календарных дней после государственной регист</w:t>
      </w:r>
      <w:r>
        <w:rPr>
          <w:color w:val="000000"/>
          <w:sz w:val="28"/>
        </w:rPr>
        <w:t>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3) размещение настоящего приказа на интернет-ресурсе Министерст</w:t>
      </w:r>
      <w:r>
        <w:rPr>
          <w:color w:val="000000"/>
          <w:sz w:val="28"/>
        </w:rPr>
        <w:t>ва здравоохранения и социального развития Республики Казахстан.</w:t>
      </w:r>
    </w:p>
    <w:p w:rsidR="0078010F" w:rsidRDefault="00FD106C">
      <w:pPr>
        <w:spacing w:after="0"/>
        <w:jc w:val="both"/>
      </w:pPr>
      <w:bookmarkStart w:id="4" w:name="z7"/>
      <w:r>
        <w:rPr>
          <w:color w:val="000000"/>
          <w:sz w:val="28"/>
        </w:rPr>
        <w:t>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p w:rsidR="0078010F" w:rsidRDefault="00FD106C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4. Настоящий приказ вводится в действ</w:t>
      </w:r>
      <w:r>
        <w:rPr>
          <w:color w:val="000000"/>
          <w:sz w:val="28"/>
        </w:rPr>
        <w:t xml:space="preserve">ие со дня его первого официального опубликования.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27"/>
        <w:gridCol w:w="6850"/>
      </w:tblGrid>
      <w:tr w:rsidR="0078010F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Дуйсенова</w:t>
            </w:r>
          </w:p>
        </w:tc>
      </w:tr>
    </w:tbl>
    <w:p w:rsidR="0078010F" w:rsidRDefault="00FD106C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7801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марта 2015 года № 183</w:t>
            </w:r>
          </w:p>
        </w:tc>
      </w:tr>
    </w:tbl>
    <w:p w:rsidR="0078010F" w:rsidRDefault="00FD106C">
      <w:pPr>
        <w:spacing w:after="0"/>
      </w:pPr>
      <w:bookmarkStart w:id="6" w:name="z10"/>
      <w:r>
        <w:rPr>
          <w:b/>
          <w:color w:val="000000"/>
        </w:rPr>
        <w:t xml:space="preserve"> Правила</w:t>
      </w:r>
      <w:r>
        <w:br/>
      </w:r>
      <w:r>
        <w:rPr>
          <w:b/>
          <w:color w:val="000000"/>
        </w:rPr>
        <w:t xml:space="preserve">проведения экспертизы временной </w:t>
      </w:r>
      <w:r>
        <w:rPr>
          <w:b/>
          <w:color w:val="000000"/>
        </w:rPr>
        <w:t>нетрудоспособности,</w:t>
      </w:r>
      <w:r>
        <w:br/>
      </w:r>
      <w:r>
        <w:rPr>
          <w:b/>
          <w:color w:val="000000"/>
        </w:rPr>
        <w:t>выдачи листа и справки о временной нетрудоспособности</w:t>
      </w:r>
      <w:r>
        <w:br/>
      </w:r>
      <w:r>
        <w:rPr>
          <w:b/>
          <w:color w:val="000000"/>
        </w:rPr>
        <w:t>Глава 1. Общие положения</w:t>
      </w:r>
    </w:p>
    <w:bookmarkEnd w:id="6"/>
    <w:p w:rsidR="0078010F" w:rsidRDefault="00FD106C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1 в редакции приказа Министра здравоохранения РК от 17.09.2018 № ҚР ДСМ-15 (вводится в действие по истечении десяти календарны</w:t>
      </w:r>
      <w:r>
        <w:rPr>
          <w:color w:val="FF0000"/>
          <w:sz w:val="28"/>
        </w:rPr>
        <w:t>х дней после дня его первого официального опубликования).</w:t>
      </w:r>
    </w:p>
    <w:p w:rsidR="0078010F" w:rsidRDefault="00FD106C">
      <w:pPr>
        <w:spacing w:after="0"/>
        <w:jc w:val="both"/>
      </w:pPr>
      <w:bookmarkStart w:id="7" w:name="z12"/>
      <w:r>
        <w:rPr>
          <w:color w:val="000000"/>
          <w:sz w:val="28"/>
        </w:rPr>
        <w:t xml:space="preserve">       1. Настоящие Правила проведения экспертизы временной нетрудоспособности, выдачи гражданам листа и справки о временной нетрудоспособности (далее – Правила) разработаны в соответствии с пунктом</w:t>
      </w:r>
      <w:r>
        <w:rPr>
          <w:color w:val="000000"/>
          <w:sz w:val="28"/>
        </w:rPr>
        <w:t xml:space="preserve"> 2 статьи 59 Кодекса Республики Казахстан от 18 сентября 2009 года "О здоровье народа и системе здравоохранения" и определяют порядок проведения экспертизы временной нетрудоспособности, выдачи медицинскими организациями документов, удостоверяющих временную</w:t>
      </w:r>
      <w:r>
        <w:rPr>
          <w:color w:val="000000"/>
          <w:sz w:val="28"/>
        </w:rPr>
        <w:t xml:space="preserve"> нетрудоспособность.</w:t>
      </w:r>
    </w:p>
    <w:p w:rsidR="0078010F" w:rsidRDefault="00FD106C">
      <w:pPr>
        <w:spacing w:after="0"/>
        <w:jc w:val="both"/>
      </w:pPr>
      <w:bookmarkStart w:id="8" w:name="z13"/>
      <w:bookmarkEnd w:id="7"/>
      <w:r>
        <w:rPr>
          <w:color w:val="000000"/>
          <w:sz w:val="28"/>
        </w:rPr>
        <w:t xml:space="preserve">       2. В настоящих Правилах используются следующие понятия:</w:t>
      </w:r>
    </w:p>
    <w:p w:rsidR="0078010F" w:rsidRDefault="00FD106C">
      <w:pPr>
        <w:spacing w:after="0"/>
        <w:jc w:val="both"/>
      </w:pPr>
      <w:bookmarkStart w:id="9" w:name="z103"/>
      <w:bookmarkEnd w:id="8"/>
      <w:r>
        <w:rPr>
          <w:color w:val="000000"/>
          <w:sz w:val="28"/>
        </w:rPr>
        <w:t>      1) врачебно-консультативная комиссия (далее - ВКК) – комиссия, которая создается в медицинской организации, независимо от форм собственности и ведомственной принадлеж</w:t>
      </w:r>
      <w:r>
        <w:rPr>
          <w:color w:val="000000"/>
          <w:sz w:val="28"/>
        </w:rPr>
        <w:t>ности;</w:t>
      </w:r>
    </w:p>
    <w:p w:rsidR="0078010F" w:rsidRDefault="00FD106C">
      <w:pPr>
        <w:spacing w:after="0"/>
        <w:jc w:val="both"/>
      </w:pPr>
      <w:bookmarkStart w:id="10" w:name="z104"/>
      <w:bookmarkEnd w:id="9"/>
      <w:r>
        <w:rPr>
          <w:color w:val="000000"/>
          <w:sz w:val="28"/>
        </w:rPr>
        <w:t>      2) временная нетрудоспособность – состояние организма человека, обусловленное заболеванием или травмой, при котором нарушение функций сопровождается невозможностью выполнения профессионального труда в течение времени, необходимого для восстано</w:t>
      </w:r>
      <w:r>
        <w:rPr>
          <w:color w:val="000000"/>
          <w:sz w:val="28"/>
        </w:rPr>
        <w:t>вления трудоспособности или установления инвалидности;</w:t>
      </w:r>
    </w:p>
    <w:p w:rsidR="0078010F" w:rsidRDefault="00FD106C">
      <w:pPr>
        <w:spacing w:after="0"/>
        <w:jc w:val="both"/>
      </w:pPr>
      <w:bookmarkStart w:id="11" w:name="z105"/>
      <w:bookmarkEnd w:id="10"/>
      <w:r>
        <w:rPr>
          <w:color w:val="000000"/>
          <w:sz w:val="28"/>
        </w:rPr>
        <w:t>      3) лист о временной нетрудоспособности – документ, удостоверяющий временную нетрудоспособность лиц и подтверждающий право на временное освобождение от работы и получение пособия по временной нетр</w:t>
      </w:r>
      <w:r>
        <w:rPr>
          <w:color w:val="000000"/>
          <w:sz w:val="28"/>
        </w:rPr>
        <w:t>удоспособности;</w:t>
      </w:r>
    </w:p>
    <w:p w:rsidR="0078010F" w:rsidRDefault="00FD106C">
      <w:pPr>
        <w:spacing w:after="0"/>
        <w:jc w:val="both"/>
      </w:pPr>
      <w:bookmarkStart w:id="12" w:name="z106"/>
      <w:bookmarkEnd w:id="11"/>
      <w:r>
        <w:rPr>
          <w:color w:val="000000"/>
          <w:sz w:val="28"/>
        </w:rPr>
        <w:t>      4) справка о временной нетрудоспособности – документ, удостоверяющий факт нетрудоспособности, являющийся основанием для освобождения от работы (учебы) без получения пособия;</w:t>
      </w:r>
    </w:p>
    <w:p w:rsidR="0078010F" w:rsidRDefault="00FD106C">
      <w:pPr>
        <w:spacing w:after="0"/>
        <w:jc w:val="both"/>
      </w:pPr>
      <w:bookmarkStart w:id="13" w:name="z107"/>
      <w:bookmarkEnd w:id="12"/>
      <w:r>
        <w:rPr>
          <w:color w:val="000000"/>
          <w:sz w:val="28"/>
        </w:rPr>
        <w:lastRenderedPageBreak/>
        <w:t xml:space="preserve">      5) невостребованный бланк листа о временной </w:t>
      </w:r>
      <w:r>
        <w:rPr>
          <w:color w:val="000000"/>
          <w:sz w:val="28"/>
        </w:rPr>
        <w:t>нетрудоспособности – лист о временной нетрудоспособности, который был оформлен в соответствии с Правилами, но лицо, которому был выдан лист о временной нетрудоспособности не явилось для его продления или закрытия в течение трех рабочих дней после окончания</w:t>
      </w:r>
      <w:r>
        <w:rPr>
          <w:color w:val="000000"/>
          <w:sz w:val="28"/>
        </w:rPr>
        <w:t xml:space="preserve"> срока продления листа о временной нетрудоспособности;</w:t>
      </w:r>
    </w:p>
    <w:p w:rsidR="0078010F" w:rsidRDefault="00FD106C">
      <w:pPr>
        <w:spacing w:after="0"/>
        <w:jc w:val="both"/>
      </w:pPr>
      <w:bookmarkStart w:id="14" w:name="z108"/>
      <w:bookmarkEnd w:id="13"/>
      <w:r>
        <w:rPr>
          <w:color w:val="000000"/>
          <w:sz w:val="28"/>
        </w:rPr>
        <w:t>      6) экспертиза временной нетрудоспособности – вид экспертизы в области здравоохранения, целью которой является официальное признание нетрудоспособности физического лица и его временного освобожден</w:t>
      </w:r>
      <w:r>
        <w:rPr>
          <w:color w:val="000000"/>
          <w:sz w:val="28"/>
        </w:rPr>
        <w:t>ия от выполнения трудовых обязанностей на период заболевания;</w:t>
      </w:r>
    </w:p>
    <w:p w:rsidR="0078010F" w:rsidRDefault="00FD106C">
      <w:pPr>
        <w:spacing w:after="0"/>
        <w:jc w:val="both"/>
      </w:pPr>
      <w:bookmarkStart w:id="15" w:name="z109"/>
      <w:bookmarkEnd w:id="14"/>
      <w:r>
        <w:rPr>
          <w:color w:val="000000"/>
          <w:sz w:val="28"/>
        </w:rPr>
        <w:t>      7)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</w:t>
      </w:r>
      <w:r>
        <w:rPr>
          <w:color w:val="000000"/>
          <w:sz w:val="28"/>
        </w:rPr>
        <w:t>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78010F" w:rsidRDefault="00FD106C">
      <w:pPr>
        <w:spacing w:after="0"/>
        <w:jc w:val="both"/>
      </w:pPr>
      <w:bookmarkStart w:id="16" w:name="z110"/>
      <w:bookmarkEnd w:id="15"/>
      <w:r>
        <w:rPr>
          <w:color w:val="000000"/>
          <w:sz w:val="28"/>
        </w:rPr>
        <w:t>      8) услугодатель – центральные государственные органы, загранучреждения Республики Каз</w:t>
      </w:r>
      <w:r>
        <w:rPr>
          <w:color w:val="000000"/>
          <w:sz w:val="28"/>
        </w:rPr>
        <w:t>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</w:t>
      </w:r>
      <w:r>
        <w:rPr>
          <w:color w:val="000000"/>
          <w:sz w:val="28"/>
        </w:rPr>
        <w:t>азывающие государственные услуги в соответствии с законодательством Республики Казахстан;</w:t>
      </w:r>
    </w:p>
    <w:p w:rsidR="0078010F" w:rsidRDefault="00FD106C">
      <w:pPr>
        <w:spacing w:after="0"/>
        <w:jc w:val="both"/>
      </w:pPr>
      <w:bookmarkStart w:id="17" w:name="z111"/>
      <w:bookmarkEnd w:id="16"/>
      <w:r>
        <w:rPr>
          <w:color w:val="000000"/>
          <w:sz w:val="28"/>
        </w:rPr>
        <w:t>      9)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</w:t>
      </w:r>
      <w:r>
        <w:rPr>
          <w:color w:val="000000"/>
          <w:sz w:val="28"/>
        </w:rPr>
        <w:t>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78010F" w:rsidRDefault="00FD106C">
      <w:pPr>
        <w:spacing w:after="0"/>
        <w:jc w:val="both"/>
      </w:pPr>
      <w:bookmarkStart w:id="18" w:name="z112"/>
      <w:bookmarkEnd w:id="17"/>
      <w:r>
        <w:rPr>
          <w:color w:val="000000"/>
          <w:sz w:val="28"/>
        </w:rPr>
        <w:t>      10) медико-социальная экспертиза (далее - МСЭ) – определение потребностей освидетельствуемого л</w:t>
      </w:r>
      <w:r>
        <w:rPr>
          <w:color w:val="000000"/>
          <w:sz w:val="28"/>
        </w:rPr>
        <w:t>ица в мерах социальной защиты, включая реабилитацию, на основе оценки ограничений жизнедеятельности, вызванных стойким расстройством функций организма;</w:t>
      </w:r>
    </w:p>
    <w:p w:rsidR="0078010F" w:rsidRDefault="00FD106C">
      <w:pPr>
        <w:spacing w:after="0"/>
        <w:jc w:val="both"/>
      </w:pPr>
      <w:bookmarkStart w:id="19" w:name="z113"/>
      <w:bookmarkEnd w:id="18"/>
      <w:r>
        <w:rPr>
          <w:color w:val="000000"/>
          <w:sz w:val="28"/>
        </w:rPr>
        <w:t xml:space="preserve">       11) централизованная врачебно-консультативная комиссия (далее - ЦВКК) комиссия, создаваемая в про</w:t>
      </w:r>
      <w:r>
        <w:rPr>
          <w:color w:val="000000"/>
          <w:sz w:val="28"/>
        </w:rPr>
        <w:t xml:space="preserve">тивотуберкулезной организации. </w:t>
      </w:r>
    </w:p>
    <w:bookmarkEnd w:id="19"/>
    <w:p w:rsidR="0078010F" w:rsidRDefault="00FD106C">
      <w:pPr>
        <w:spacing w:after="0"/>
      </w:pPr>
      <w:r>
        <w:rPr>
          <w:color w:val="FF0000"/>
          <w:sz w:val="28"/>
        </w:rPr>
        <w:t xml:space="preserve">      Сноска. Пункт 2 в редакции приказа Министра здравоохранения РК от 06.04.2020 № ҚР ДСМ-30/2020 (вводится в действие со дня его первого </w:t>
      </w:r>
      <w:r>
        <w:rPr>
          <w:color w:val="FF0000"/>
          <w:sz w:val="28"/>
        </w:rPr>
        <w:lastRenderedPageBreak/>
        <w:t>официального опубликования).</w:t>
      </w:r>
      <w:r>
        <w:br/>
      </w:r>
    </w:p>
    <w:p w:rsidR="0078010F" w:rsidRDefault="00FD106C">
      <w:pPr>
        <w:spacing w:after="0"/>
        <w:jc w:val="both"/>
      </w:pPr>
      <w:bookmarkStart w:id="20" w:name="z114"/>
      <w:r>
        <w:rPr>
          <w:color w:val="000000"/>
          <w:sz w:val="28"/>
        </w:rPr>
        <w:t xml:space="preserve">      3. Лист о временной нетрудоспособности выдается </w:t>
      </w:r>
      <w:r>
        <w:rPr>
          <w:color w:val="000000"/>
          <w:sz w:val="28"/>
        </w:rPr>
        <w:t>при:</w:t>
      </w:r>
    </w:p>
    <w:p w:rsidR="0078010F" w:rsidRDefault="00FD106C">
      <w:pPr>
        <w:spacing w:after="0"/>
        <w:jc w:val="both"/>
      </w:pPr>
      <w:bookmarkStart w:id="21" w:name="z115"/>
      <w:bookmarkEnd w:id="20"/>
      <w:r>
        <w:rPr>
          <w:color w:val="000000"/>
          <w:sz w:val="28"/>
        </w:rPr>
        <w:t>      1) острых или обострении хронических заболеваний;</w:t>
      </w:r>
    </w:p>
    <w:p w:rsidR="0078010F" w:rsidRDefault="00FD106C">
      <w:pPr>
        <w:spacing w:after="0"/>
        <w:jc w:val="both"/>
      </w:pPr>
      <w:bookmarkStart w:id="22" w:name="z116"/>
      <w:bookmarkEnd w:id="21"/>
      <w:r>
        <w:rPr>
          <w:color w:val="000000"/>
          <w:sz w:val="28"/>
        </w:rPr>
        <w:t>      2) травмах и отравлениях, связанных с временной потерей трудоспособности;</w:t>
      </w:r>
    </w:p>
    <w:p w:rsidR="0078010F" w:rsidRDefault="00FD106C">
      <w:pPr>
        <w:spacing w:after="0"/>
        <w:jc w:val="both"/>
      </w:pPr>
      <w:bookmarkStart w:id="23" w:name="z117"/>
      <w:bookmarkEnd w:id="22"/>
      <w:r>
        <w:rPr>
          <w:color w:val="000000"/>
          <w:sz w:val="28"/>
        </w:rPr>
        <w:t>      3) искусственном прерывании беременности;</w:t>
      </w:r>
    </w:p>
    <w:p w:rsidR="0078010F" w:rsidRDefault="00FD106C">
      <w:pPr>
        <w:spacing w:after="0"/>
        <w:jc w:val="both"/>
      </w:pPr>
      <w:bookmarkStart w:id="24" w:name="z118"/>
      <w:bookmarkEnd w:id="23"/>
      <w:r>
        <w:rPr>
          <w:color w:val="000000"/>
          <w:sz w:val="28"/>
        </w:rPr>
        <w:t>      4) уходе за больным ребенком;</w:t>
      </w:r>
    </w:p>
    <w:p w:rsidR="0078010F" w:rsidRDefault="00FD106C">
      <w:pPr>
        <w:spacing w:after="0"/>
        <w:jc w:val="both"/>
      </w:pPr>
      <w:bookmarkStart w:id="25" w:name="z119"/>
      <w:bookmarkEnd w:id="24"/>
      <w:r>
        <w:rPr>
          <w:color w:val="000000"/>
          <w:sz w:val="28"/>
        </w:rPr>
        <w:t>      5) беременности и родах;</w:t>
      </w:r>
    </w:p>
    <w:p w:rsidR="0078010F" w:rsidRDefault="00FD106C">
      <w:pPr>
        <w:spacing w:after="0"/>
        <w:jc w:val="both"/>
      </w:pPr>
      <w:bookmarkStart w:id="26" w:name="z120"/>
      <w:bookmarkEnd w:id="25"/>
      <w:r>
        <w:rPr>
          <w:color w:val="000000"/>
          <w:sz w:val="28"/>
        </w:rPr>
        <w:t>      6) усыновлении (удочерении) новорожденного ребенка (детей);</w:t>
      </w:r>
    </w:p>
    <w:p w:rsidR="0078010F" w:rsidRDefault="00FD106C">
      <w:pPr>
        <w:spacing w:after="0"/>
        <w:jc w:val="both"/>
      </w:pPr>
      <w:bookmarkStart w:id="27" w:name="z121"/>
      <w:bookmarkEnd w:id="26"/>
      <w:r>
        <w:rPr>
          <w:color w:val="000000"/>
          <w:sz w:val="28"/>
        </w:rPr>
        <w:t>      7) долечивании в санаторно-курортных организациях;</w:t>
      </w:r>
    </w:p>
    <w:p w:rsidR="0078010F" w:rsidRDefault="00FD106C">
      <w:pPr>
        <w:spacing w:after="0"/>
        <w:jc w:val="both"/>
      </w:pPr>
      <w:bookmarkStart w:id="28" w:name="z122"/>
      <w:bookmarkEnd w:id="27"/>
      <w:r>
        <w:rPr>
          <w:color w:val="000000"/>
          <w:sz w:val="28"/>
        </w:rPr>
        <w:t>      8) карантине;</w:t>
      </w:r>
    </w:p>
    <w:p w:rsidR="0078010F" w:rsidRDefault="00FD106C">
      <w:pPr>
        <w:spacing w:after="0"/>
        <w:jc w:val="both"/>
      </w:pPr>
      <w:bookmarkStart w:id="29" w:name="z123"/>
      <w:bookmarkEnd w:id="28"/>
      <w:r>
        <w:rPr>
          <w:color w:val="000000"/>
          <w:sz w:val="28"/>
        </w:rPr>
        <w:t>      9) ортопедическом протезировании.</w:t>
      </w:r>
    </w:p>
    <w:p w:rsidR="0078010F" w:rsidRDefault="00FD106C">
      <w:pPr>
        <w:spacing w:after="0"/>
        <w:jc w:val="both"/>
      </w:pPr>
      <w:bookmarkStart w:id="30" w:name="z124"/>
      <w:bookmarkEnd w:id="29"/>
      <w:r>
        <w:rPr>
          <w:color w:val="000000"/>
          <w:sz w:val="28"/>
        </w:rPr>
        <w:t xml:space="preserve">       Перечень основных требований к оказанию государственной услуги "Вы</w:t>
      </w:r>
      <w:r>
        <w:rPr>
          <w:color w:val="000000"/>
          <w:sz w:val="28"/>
        </w:rPr>
        <w:t>дача листа о временной нетрудоспособности",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</w:t>
      </w:r>
      <w:r>
        <w:rPr>
          <w:color w:val="000000"/>
          <w:sz w:val="28"/>
        </w:rPr>
        <w:t>риложению 1 к настоящим Правилам.</w:t>
      </w:r>
    </w:p>
    <w:p w:rsidR="0078010F" w:rsidRDefault="00FD106C">
      <w:pPr>
        <w:spacing w:after="0"/>
        <w:jc w:val="both"/>
      </w:pPr>
      <w:bookmarkStart w:id="31" w:name="z125"/>
      <w:bookmarkEnd w:id="30"/>
      <w:r>
        <w:rPr>
          <w:color w:val="000000"/>
          <w:sz w:val="28"/>
        </w:rPr>
        <w:t xml:space="preserve">       Результатом государственной услуги является лист о временной нетрудоспособности по форме, cогласно приложению 2 к настоящим Правилам либо мотивированный ответ об отказе в оказании государственной услуги. </w:t>
      </w:r>
    </w:p>
    <w:p w:rsidR="0078010F" w:rsidRDefault="00FD106C">
      <w:pPr>
        <w:spacing w:after="0"/>
        <w:jc w:val="both"/>
      </w:pPr>
      <w:bookmarkStart w:id="32" w:name="z126"/>
      <w:bookmarkEnd w:id="31"/>
      <w:r>
        <w:rPr>
          <w:color w:val="000000"/>
          <w:sz w:val="28"/>
        </w:rPr>
        <w:t>      Осно</w:t>
      </w:r>
      <w:r>
        <w:rPr>
          <w:color w:val="000000"/>
          <w:sz w:val="28"/>
        </w:rPr>
        <w:t>ванием для отказа в оказании государственной услуги являются:</w:t>
      </w:r>
    </w:p>
    <w:p w:rsidR="0078010F" w:rsidRDefault="00FD106C">
      <w:pPr>
        <w:spacing w:after="0"/>
        <w:jc w:val="both"/>
      </w:pPr>
      <w:bookmarkStart w:id="33" w:name="z127"/>
      <w:bookmarkEnd w:id="32"/>
      <w:r>
        <w:rPr>
          <w:color w:val="000000"/>
          <w:sz w:val="28"/>
        </w:rPr>
        <w:t>      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</w:r>
    </w:p>
    <w:p w:rsidR="0078010F" w:rsidRDefault="00FD106C">
      <w:pPr>
        <w:spacing w:after="0"/>
        <w:jc w:val="both"/>
      </w:pPr>
      <w:bookmarkStart w:id="34" w:name="z128"/>
      <w:bookmarkEnd w:id="33"/>
      <w:r>
        <w:rPr>
          <w:color w:val="000000"/>
          <w:sz w:val="28"/>
        </w:rPr>
        <w:t xml:space="preserve">       2) несоответствие у</w:t>
      </w:r>
      <w:r>
        <w:rPr>
          <w:color w:val="000000"/>
          <w:sz w:val="28"/>
        </w:rPr>
        <w:t xml:space="preserve">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 </w:t>
      </w:r>
    </w:p>
    <w:p w:rsidR="0078010F" w:rsidRDefault="00FD106C">
      <w:pPr>
        <w:spacing w:after="0"/>
        <w:jc w:val="both"/>
      </w:pPr>
      <w:bookmarkStart w:id="35" w:name="z129"/>
      <w:bookmarkEnd w:id="34"/>
      <w:r>
        <w:rPr>
          <w:color w:val="000000"/>
          <w:sz w:val="28"/>
        </w:rPr>
        <w:t xml:space="preserve">       Услугодатель обеспечивает внесение данных о стадии оказания государств</w:t>
      </w:r>
      <w:r>
        <w:rPr>
          <w:color w:val="000000"/>
          <w:sz w:val="28"/>
        </w:rPr>
        <w:t xml:space="preserve">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 </w:t>
      </w:r>
    </w:p>
    <w:bookmarkEnd w:id="35"/>
    <w:p w:rsidR="0078010F" w:rsidRDefault="00FD106C">
      <w:pPr>
        <w:spacing w:after="0"/>
      </w:pPr>
      <w:r>
        <w:rPr>
          <w:color w:val="FF0000"/>
          <w:sz w:val="28"/>
        </w:rPr>
        <w:t xml:space="preserve">      Сноска. Пункт 3 в редакции приказа Министра здравоохранения РК от 06.04.2020 </w:t>
      </w:r>
      <w:r>
        <w:rPr>
          <w:color w:val="000000"/>
          <w:sz w:val="28"/>
        </w:rPr>
        <w:t>№ ҚР ДСМ-30/2020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 xml:space="preserve">водится в действие со дня его первого </w:t>
      </w:r>
      <w:r>
        <w:rPr>
          <w:color w:val="FF0000"/>
          <w:sz w:val="28"/>
        </w:rPr>
        <w:lastRenderedPageBreak/>
        <w:t>официального опубликования).</w:t>
      </w:r>
      <w:r>
        <w:br/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 xml:space="preserve">       4. Справка о временной нетрудоспособности по форме, утвержденной приказом исполняющего обязанности Министра здравоохранения Республики Казахстан от 23 ноября 2010 года № 907 "Об утв</w:t>
      </w:r>
      <w:r>
        <w:rPr>
          <w:color w:val="000000"/>
          <w:sz w:val="28"/>
        </w:rPr>
        <w:t>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 (далее – Приказ № 907), выдается при:</w:t>
      </w:r>
    </w:p>
    <w:p w:rsidR="0078010F" w:rsidRDefault="00FD106C">
      <w:pPr>
        <w:spacing w:after="0"/>
        <w:jc w:val="both"/>
      </w:pPr>
      <w:bookmarkStart w:id="36" w:name="z131"/>
      <w:r>
        <w:rPr>
          <w:color w:val="000000"/>
          <w:sz w:val="28"/>
        </w:rPr>
        <w:t>      1) острых или обострении хронических з</w:t>
      </w:r>
      <w:r>
        <w:rPr>
          <w:color w:val="000000"/>
          <w:sz w:val="28"/>
        </w:rPr>
        <w:t>аболеваний, травмах и отравлениях лицам, обучающимся в организациях образования;</w:t>
      </w:r>
    </w:p>
    <w:p w:rsidR="0078010F" w:rsidRDefault="00FD106C">
      <w:pPr>
        <w:spacing w:after="0"/>
        <w:jc w:val="both"/>
      </w:pPr>
      <w:bookmarkStart w:id="37" w:name="z132"/>
      <w:bookmarkEnd w:id="36"/>
      <w:r>
        <w:rPr>
          <w:color w:val="000000"/>
          <w:sz w:val="28"/>
        </w:rPr>
        <w:t>      2) травмах, полученных в состоянии алкогольного или наркотического опьянения, а также при острой алкогольной или наркотической интоксикации;</w:t>
      </w:r>
    </w:p>
    <w:p w:rsidR="0078010F" w:rsidRDefault="00FD106C">
      <w:pPr>
        <w:spacing w:after="0"/>
        <w:jc w:val="both"/>
      </w:pPr>
      <w:bookmarkStart w:id="38" w:name="z133"/>
      <w:bookmarkEnd w:id="37"/>
      <w:r>
        <w:rPr>
          <w:color w:val="000000"/>
          <w:sz w:val="28"/>
        </w:rPr>
        <w:t>      3) лечении хроническог</w:t>
      </w:r>
      <w:r>
        <w:rPr>
          <w:color w:val="000000"/>
          <w:sz w:val="28"/>
        </w:rPr>
        <w:t>о алкоголизма, наркомании, не осложненных иными расстройствами и заболеваниями;</w:t>
      </w:r>
    </w:p>
    <w:p w:rsidR="0078010F" w:rsidRDefault="00FD106C">
      <w:pPr>
        <w:spacing w:after="0"/>
        <w:jc w:val="both"/>
      </w:pPr>
      <w:bookmarkStart w:id="39" w:name="z134"/>
      <w:bookmarkEnd w:id="38"/>
      <w:r>
        <w:rPr>
          <w:color w:val="000000"/>
          <w:sz w:val="28"/>
        </w:rPr>
        <w:t>      4) уходе за больным ребенком;</w:t>
      </w:r>
    </w:p>
    <w:p w:rsidR="0078010F" w:rsidRDefault="00FD106C">
      <w:pPr>
        <w:spacing w:after="0"/>
        <w:jc w:val="both"/>
      </w:pPr>
      <w:bookmarkStart w:id="40" w:name="z135"/>
      <w:bookmarkEnd w:id="39"/>
      <w:r>
        <w:rPr>
          <w:color w:val="000000"/>
          <w:sz w:val="28"/>
        </w:rPr>
        <w:t>      5) прохождении обследования в консультативно-диагностических организациях на период проведения инвазивных методов обследовании;</w:t>
      </w:r>
    </w:p>
    <w:p w:rsidR="0078010F" w:rsidRDefault="00FD106C">
      <w:pPr>
        <w:spacing w:after="0"/>
        <w:jc w:val="both"/>
      </w:pPr>
      <w:bookmarkStart w:id="41" w:name="z136"/>
      <w:bookmarkEnd w:id="4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6) искусственном прерывании беременности;</w:t>
      </w:r>
    </w:p>
    <w:p w:rsidR="0078010F" w:rsidRDefault="00FD106C">
      <w:pPr>
        <w:spacing w:after="0"/>
        <w:jc w:val="both"/>
      </w:pPr>
      <w:bookmarkStart w:id="42" w:name="z137"/>
      <w:bookmarkEnd w:id="41"/>
      <w:r>
        <w:rPr>
          <w:color w:val="000000"/>
          <w:sz w:val="28"/>
        </w:rPr>
        <w:t>      7) беременности и родах лицам, обучающимся в организациях образования;</w:t>
      </w:r>
    </w:p>
    <w:p w:rsidR="0078010F" w:rsidRDefault="00FD106C">
      <w:pPr>
        <w:spacing w:after="0"/>
        <w:jc w:val="both"/>
      </w:pPr>
      <w:bookmarkStart w:id="43" w:name="z138"/>
      <w:bookmarkEnd w:id="42"/>
      <w:r>
        <w:rPr>
          <w:color w:val="000000"/>
          <w:sz w:val="28"/>
        </w:rPr>
        <w:t>      8) усыновлении (удочерении) новорожденного ребенка (детей);</w:t>
      </w:r>
    </w:p>
    <w:p w:rsidR="0078010F" w:rsidRDefault="00FD106C">
      <w:pPr>
        <w:spacing w:after="0"/>
        <w:jc w:val="both"/>
      </w:pPr>
      <w:bookmarkStart w:id="44" w:name="z139"/>
      <w:bookmarkEnd w:id="43"/>
      <w:r>
        <w:rPr>
          <w:color w:val="000000"/>
          <w:sz w:val="28"/>
        </w:rPr>
        <w:t>      9) долечивании в санаторно-курортных организациях;</w:t>
      </w:r>
    </w:p>
    <w:p w:rsidR="0078010F" w:rsidRDefault="00FD106C">
      <w:pPr>
        <w:spacing w:after="0"/>
        <w:jc w:val="both"/>
      </w:pPr>
      <w:bookmarkStart w:id="45" w:name="z140"/>
      <w:bookmarkEnd w:id="44"/>
      <w:r>
        <w:rPr>
          <w:color w:val="000000"/>
          <w:sz w:val="28"/>
        </w:rPr>
        <w:t>      10) кара</w:t>
      </w:r>
      <w:r>
        <w:rPr>
          <w:color w:val="000000"/>
          <w:sz w:val="28"/>
        </w:rPr>
        <w:t>нтине;</w:t>
      </w:r>
    </w:p>
    <w:p w:rsidR="0078010F" w:rsidRDefault="00FD106C">
      <w:pPr>
        <w:spacing w:after="0"/>
        <w:jc w:val="both"/>
      </w:pPr>
      <w:bookmarkStart w:id="46" w:name="z141"/>
      <w:bookmarkEnd w:id="45"/>
      <w:r>
        <w:rPr>
          <w:color w:val="000000"/>
          <w:sz w:val="28"/>
        </w:rPr>
        <w:t>      11) ортопедическом протезировании;</w:t>
      </w:r>
    </w:p>
    <w:p w:rsidR="0078010F" w:rsidRDefault="00FD106C">
      <w:pPr>
        <w:spacing w:after="0"/>
        <w:jc w:val="both"/>
      </w:pPr>
      <w:bookmarkStart w:id="47" w:name="z142"/>
      <w:bookmarkEnd w:id="46"/>
      <w:r>
        <w:rPr>
          <w:color w:val="000000"/>
          <w:sz w:val="28"/>
        </w:rPr>
        <w:t>      12) при наличии признаков нетрудоспособности до конца смены (выдается медицинскими работниками медицинских пунктов предприятий и организаций).</w:t>
      </w:r>
    </w:p>
    <w:p w:rsidR="0078010F" w:rsidRDefault="00FD106C">
      <w:pPr>
        <w:spacing w:after="0"/>
        <w:jc w:val="both"/>
      </w:pPr>
      <w:bookmarkStart w:id="48" w:name="z143"/>
      <w:bookmarkEnd w:id="4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Перечень основных требований к оказанию государственной услуги "Выдача справки о временной нетрудоспособности" включающий характеристики процесса, форму, содержание и результат оказания, а также иные сведения с учетом особенностей предоставления госу</w:t>
      </w:r>
      <w:r>
        <w:rPr>
          <w:color w:val="000000"/>
          <w:sz w:val="28"/>
        </w:rPr>
        <w:t>дарственной услуги приведен в стандарте государственной услуги согласно приложению 3 к настоящим Правилам.</w:t>
      </w:r>
    </w:p>
    <w:p w:rsidR="0078010F" w:rsidRDefault="00FD106C">
      <w:pPr>
        <w:spacing w:after="0"/>
        <w:jc w:val="both"/>
      </w:pPr>
      <w:bookmarkStart w:id="49" w:name="z144"/>
      <w:bookmarkEnd w:id="48"/>
      <w:r>
        <w:rPr>
          <w:color w:val="000000"/>
          <w:sz w:val="28"/>
        </w:rPr>
        <w:lastRenderedPageBreak/>
        <w:t xml:space="preserve">       Результатом государственной услуги является справка о временной нетрудоспособности либо мотивированный ответ об отказе в оказании государствен</w:t>
      </w:r>
      <w:r>
        <w:rPr>
          <w:color w:val="000000"/>
          <w:sz w:val="28"/>
        </w:rPr>
        <w:t xml:space="preserve">ной услуги. </w:t>
      </w:r>
    </w:p>
    <w:p w:rsidR="0078010F" w:rsidRDefault="00FD106C">
      <w:pPr>
        <w:spacing w:after="0"/>
        <w:jc w:val="both"/>
      </w:pPr>
      <w:bookmarkStart w:id="50" w:name="z145"/>
      <w:bookmarkEnd w:id="49"/>
      <w:r>
        <w:rPr>
          <w:color w:val="000000"/>
          <w:sz w:val="28"/>
        </w:rPr>
        <w:t>      Основанием для отказа в оказании государственной услуги являются:</w:t>
      </w:r>
    </w:p>
    <w:p w:rsidR="0078010F" w:rsidRDefault="00FD106C">
      <w:pPr>
        <w:spacing w:after="0"/>
        <w:jc w:val="both"/>
      </w:pPr>
      <w:bookmarkStart w:id="51" w:name="z146"/>
      <w:bookmarkEnd w:id="50"/>
      <w:r>
        <w:rPr>
          <w:color w:val="000000"/>
          <w:sz w:val="28"/>
        </w:rPr>
        <w:t>      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</w:r>
    </w:p>
    <w:p w:rsidR="0078010F" w:rsidRDefault="00FD106C">
      <w:pPr>
        <w:spacing w:after="0"/>
        <w:jc w:val="both"/>
      </w:pPr>
      <w:bookmarkStart w:id="52" w:name="z147"/>
      <w:bookmarkEnd w:id="5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 </w:t>
      </w:r>
    </w:p>
    <w:p w:rsidR="0078010F" w:rsidRDefault="00FD106C">
      <w:pPr>
        <w:spacing w:after="0"/>
        <w:jc w:val="both"/>
      </w:pPr>
      <w:bookmarkStart w:id="53" w:name="z148"/>
      <w:bookmarkEnd w:id="52"/>
      <w:r>
        <w:rPr>
          <w:color w:val="000000"/>
          <w:sz w:val="28"/>
        </w:rPr>
        <w:t>      Услугодатель обеспечивает внесение данных о ст</w:t>
      </w:r>
      <w:r>
        <w:rPr>
          <w:color w:val="000000"/>
          <w:sz w:val="28"/>
        </w:rPr>
        <w:t>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53"/>
    <w:p w:rsidR="0078010F" w:rsidRDefault="00FD106C">
      <w:pPr>
        <w:spacing w:after="0"/>
      </w:pPr>
      <w:r>
        <w:rPr>
          <w:color w:val="FF0000"/>
          <w:sz w:val="28"/>
        </w:rPr>
        <w:t>      Сноска. Пункт 4 в редакции приказа Министра здравоохранения РК от 06.04.2</w:t>
      </w:r>
      <w:r>
        <w:rPr>
          <w:color w:val="FF0000"/>
          <w:sz w:val="28"/>
        </w:rPr>
        <w:t xml:space="preserve">020 </w:t>
      </w:r>
      <w:r>
        <w:rPr>
          <w:color w:val="000000"/>
          <w:sz w:val="28"/>
        </w:rPr>
        <w:t>№ ҚР ДСМ-30/2020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8010F" w:rsidRDefault="00FD106C">
      <w:pPr>
        <w:spacing w:after="0"/>
        <w:jc w:val="both"/>
      </w:pPr>
      <w:bookmarkStart w:id="54" w:name="z45"/>
      <w:r>
        <w:rPr>
          <w:color w:val="000000"/>
          <w:sz w:val="28"/>
        </w:rPr>
        <w:t xml:space="preserve">       5. Лист о временной нетрудоспособности в случаях, указанных в пункте 3, 4 настоящих Правил выдается гражданам Республики Казахстан, оралманам, иностранным гра</w:t>
      </w:r>
      <w:r>
        <w:rPr>
          <w:color w:val="000000"/>
          <w:sz w:val="28"/>
        </w:rPr>
        <w:t>жданам, постоянно проживающим в Республике Казахстан,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практики.</w:t>
      </w:r>
    </w:p>
    <w:p w:rsidR="0078010F" w:rsidRDefault="00FD106C">
      <w:pPr>
        <w:spacing w:after="0"/>
        <w:jc w:val="both"/>
      </w:pPr>
      <w:bookmarkStart w:id="55" w:name="z46"/>
      <w:bookmarkEnd w:id="54"/>
      <w:r>
        <w:rPr>
          <w:color w:val="000000"/>
          <w:sz w:val="28"/>
        </w:rPr>
        <w:t>      6. Лист и (или) справку о вр</w:t>
      </w:r>
      <w:r>
        <w:rPr>
          <w:color w:val="000000"/>
          <w:sz w:val="28"/>
        </w:rPr>
        <w:t>еменной нетрудоспособности выдают:</w:t>
      </w:r>
    </w:p>
    <w:bookmarkEnd w:id="55"/>
    <w:p w:rsidR="0078010F" w:rsidRDefault="00FD106C">
      <w:pPr>
        <w:spacing w:after="0"/>
        <w:jc w:val="both"/>
      </w:pPr>
      <w:r>
        <w:rPr>
          <w:color w:val="000000"/>
          <w:sz w:val="28"/>
        </w:rPr>
        <w:t xml:space="preserve">       1) врачи медицинских организаций государственной и частной формы собственности, а также занимающиеся частной медицинской практикой (далее - субъекты здравоохранения) при наличии у них лицензии на осуществление меди</w:t>
      </w:r>
      <w:r>
        <w:rPr>
          <w:color w:val="000000"/>
          <w:sz w:val="28"/>
        </w:rPr>
        <w:t>цинской деятельности, включающей проведение экспертизы временной нетрудоспособности, выданной в соответствии с Законом Республики Казахстан от 16 мая 2014 года "О разрешениях и уведомлениях";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2) медицинские работники со средним медицинским образовани</w:t>
      </w:r>
      <w:r>
        <w:rPr>
          <w:color w:val="000000"/>
          <w:sz w:val="28"/>
        </w:rPr>
        <w:t xml:space="preserve">ем организаций первичной медико-санитарной помощи (далее - организации ПМСП) государственной формы собственности при самостоятельном </w:t>
      </w:r>
      <w:r>
        <w:rPr>
          <w:color w:val="000000"/>
          <w:sz w:val="28"/>
        </w:rPr>
        <w:lastRenderedPageBreak/>
        <w:t>приеме пациентов и самостоятельном обслуживании первичных вызовов на дому.</w:t>
      </w:r>
    </w:p>
    <w:p w:rsidR="0078010F" w:rsidRDefault="00FD106C">
      <w:pPr>
        <w:spacing w:after="0"/>
        <w:jc w:val="both"/>
      </w:pPr>
      <w:bookmarkStart w:id="56" w:name="z47"/>
      <w:r>
        <w:rPr>
          <w:color w:val="000000"/>
          <w:sz w:val="28"/>
        </w:rPr>
        <w:t xml:space="preserve">      7. Лист о временной нетрудоспособности не </w:t>
      </w:r>
      <w:r>
        <w:rPr>
          <w:color w:val="000000"/>
          <w:sz w:val="28"/>
        </w:rPr>
        <w:t>выдается:</w:t>
      </w:r>
    </w:p>
    <w:bookmarkEnd w:id="56"/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1) проходящим медицинское освидетельствование, медицинское обследование или лечение по направлению органов военного управления;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2) находящимся под стражей или административным арестом;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3) лицам с хроническими заболеваниями вне о</w:t>
      </w:r>
      <w:r>
        <w:rPr>
          <w:color w:val="000000"/>
          <w:sz w:val="28"/>
        </w:rPr>
        <w:t>бострения (ухудшения), проходящим обследование, принимающим различные процедуры и манипуляции в амбулаторно-поликлинических условиях;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4) обратившимся за медицинской помощью в медицинскую организацию, если у них не выявлено признаков временной нетрудо</w:t>
      </w:r>
      <w:r>
        <w:rPr>
          <w:color w:val="000000"/>
          <w:sz w:val="28"/>
        </w:rPr>
        <w:t>способности.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В указанных случаях пациенту выдается выписка из медицинской карты амбулаторного (стационарного) больного.</w:t>
      </w:r>
    </w:p>
    <w:p w:rsidR="0078010F" w:rsidRDefault="00FD106C">
      <w:pPr>
        <w:spacing w:after="0"/>
        <w:jc w:val="both"/>
      </w:pPr>
      <w:bookmarkStart w:id="57" w:name="z50"/>
      <w:r>
        <w:rPr>
          <w:color w:val="000000"/>
          <w:sz w:val="28"/>
        </w:rPr>
        <w:t>      8. Листы о временной нетрудоспособности не выдают следующие медицинские организации:</w:t>
      </w:r>
    </w:p>
    <w:bookmarkEnd w:id="57"/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1) организации, осуществляющие де</w:t>
      </w:r>
      <w:r>
        <w:rPr>
          <w:color w:val="000000"/>
          <w:sz w:val="28"/>
        </w:rPr>
        <w:t>ятельность в сфере службы крови;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2) организации, осуществляющие деятельность в сфере судебной медицины;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3) травматологические пункты и приемные отделения медицинских организаций, оказывающих стационарную помощь;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4) санаторно-курортные орг</w:t>
      </w:r>
      <w:r>
        <w:rPr>
          <w:color w:val="000000"/>
          <w:sz w:val="28"/>
        </w:rPr>
        <w:t>анизации;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5) организации медицины катастроф;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6) организации, осуществляющие деятельность в сфере организации, осуществляющие деятельность в сфере формирования здорового образа жизни и здорового питания;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7) врачебно-физкультурные диспансер</w:t>
      </w:r>
      <w:r>
        <w:rPr>
          <w:color w:val="000000"/>
          <w:sz w:val="28"/>
        </w:rPr>
        <w:t>ы;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8) организации, осуществляющие деятельность в сфере санитарно- эпидемиологического благополучия населения;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9) организации скорой медицинской помощи.</w:t>
      </w:r>
    </w:p>
    <w:p w:rsidR="0078010F" w:rsidRDefault="00FD106C">
      <w:pPr>
        <w:spacing w:after="0"/>
      </w:pPr>
      <w:r>
        <w:rPr>
          <w:b/>
          <w:color w:val="000000"/>
        </w:rPr>
        <w:t xml:space="preserve"> Глава 2. Порядок проведения экспертизы временной нетрудоспособности, выдачи листа и справки</w:t>
      </w:r>
      <w:r>
        <w:rPr>
          <w:b/>
          <w:color w:val="000000"/>
        </w:rPr>
        <w:t xml:space="preserve"> о временной нетрудоспособности</w:t>
      </w:r>
    </w:p>
    <w:p w:rsidR="0078010F" w:rsidRDefault="00FD106C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2 в редакции приказа Министра здравоохранения РК от 17.09.2018 № ҚР ДСМ-15 (вводится в действие по истечении десяти календарных дней после дня его первого официального опубликования).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 xml:space="preserve">       9.</w:t>
      </w:r>
      <w:r>
        <w:rPr>
          <w:color w:val="000000"/>
          <w:sz w:val="28"/>
        </w:rPr>
        <w:t xml:space="preserve"> Лист и справка о временной нетрудоспособности выдаются при предъявлении документа, удостоверяющего личность. Срок оказания </w:t>
      </w:r>
      <w:r>
        <w:rPr>
          <w:color w:val="000000"/>
          <w:sz w:val="28"/>
        </w:rPr>
        <w:lastRenderedPageBreak/>
        <w:t>государственной услуги - с момента сдачи документа не более 30 (тридцати) минут.</w:t>
      </w:r>
    </w:p>
    <w:p w:rsidR="0078010F" w:rsidRDefault="00FD106C">
      <w:pPr>
        <w:spacing w:after="0"/>
      </w:pPr>
      <w:r>
        <w:rPr>
          <w:color w:val="FF0000"/>
          <w:sz w:val="28"/>
        </w:rPr>
        <w:t>      Сноска. Пункт 9 в редакции приказа Министра з</w:t>
      </w:r>
      <w:r>
        <w:rPr>
          <w:color w:val="FF0000"/>
          <w:sz w:val="28"/>
        </w:rPr>
        <w:t xml:space="preserve">дравоохранения РК от 06.04.2020 </w:t>
      </w:r>
      <w:r>
        <w:rPr>
          <w:color w:val="000000"/>
          <w:sz w:val="28"/>
        </w:rPr>
        <w:t>№ ҚР ДСМ-30/2020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10. Выдача и продление листа и справки о временной нетрудоспособности осуществляется медицинским работником после осмотра лица и за</w:t>
      </w:r>
      <w:r>
        <w:rPr>
          <w:color w:val="000000"/>
          <w:sz w:val="28"/>
        </w:rPr>
        <w:t>писи данных о его состоянии здоровья в медицинской карте амбулаторного (стационарного) больного, обосновывающей необходимость временного освобождения его от работы.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11. Лист и справка о временной нетрудоспособности выдаются со дня установления времен</w:t>
      </w:r>
      <w:r>
        <w:rPr>
          <w:color w:val="000000"/>
          <w:sz w:val="28"/>
        </w:rPr>
        <w:t>ной нетрудоспособности, включая праздничные и выходные дни, на весь период до восстановления трудоспособности.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 xml:space="preserve">       12. Лист и справка о временной нетрудоспособности не выдается за прошедшие дни, когда лицо не было осмотрено медицинским работником, за ис</w:t>
      </w:r>
      <w:r>
        <w:rPr>
          <w:color w:val="000000"/>
          <w:sz w:val="28"/>
        </w:rPr>
        <w:t>ключением случаев, указанных в пункте 24 настоящих Правил.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13. При заболеваниях и травмах врач выдает лист и справку о временной нетрудоспособности единолично и единовременно на три календарных дня (на основании приказа руководителя медицинской орган</w:t>
      </w:r>
      <w:r>
        <w:rPr>
          <w:color w:val="000000"/>
          <w:sz w:val="28"/>
        </w:rPr>
        <w:t>изации в период повышенной заболеваемости населения гриппом, ОРВИ - до шести календарных дней) и с общей продолжительностью не более шести календарных дней.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Продление листа и справки о временной нетрудоспособности свыше шести календарных дней проводи</w:t>
      </w:r>
      <w:r>
        <w:rPr>
          <w:color w:val="000000"/>
          <w:sz w:val="28"/>
        </w:rPr>
        <w:t>тся совместно с заведующим отделением медицинской организации общей продолжительностью не более двадцати календарных дней.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Продление листа о временной нетрудоспособности свыше двадцати календарных проводится по заключению ВКК.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В медицинских орг</w:t>
      </w:r>
      <w:r>
        <w:rPr>
          <w:color w:val="000000"/>
          <w:sz w:val="28"/>
        </w:rPr>
        <w:t>анизациях, где работает один врач, лист 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Физические лица, занимающиеся частной медицинской пр</w:t>
      </w:r>
      <w:r>
        <w:rPr>
          <w:color w:val="000000"/>
          <w:sz w:val="28"/>
        </w:rPr>
        <w:t>актикой, выдают лист и справку о временной нетрудоспособности на срок не более шести календарных дней.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Медицинские работники со средним медицинским образованием, указанные в подпункте 2) пункта 7 настоящих Правил выдают лист и справку о временной не</w:t>
      </w:r>
      <w:r>
        <w:rPr>
          <w:color w:val="000000"/>
          <w:sz w:val="28"/>
        </w:rPr>
        <w:t>трудоспособности на срок не более трех календарных дней. Продление листа и справки о временной нетрудоспособности свыше трех дней производится участковым врачом.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Фельдшеры в сельской местности при отсутствии врача на основании приказа руководителя ме</w:t>
      </w:r>
      <w:r>
        <w:rPr>
          <w:color w:val="000000"/>
          <w:sz w:val="28"/>
        </w:rPr>
        <w:t>дицинской организации в период повышенной заболеваемости населения гриппом, ОРВИ выдают лист и справку о временной нетрудоспособности на срок с общей продолжительностью не более шести календарных дней.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14. Лист о временной нетрудоспособности выдается</w:t>
      </w:r>
      <w:r>
        <w:rPr>
          <w:color w:val="000000"/>
          <w:sz w:val="28"/>
        </w:rPr>
        <w:t xml:space="preserve"> на срок не более шестидесяти календарных дней, за исключением беременности и родов, а также заболеваний, определенных Перечнем заболеваний, для которых установлен срок временной нетрудоспособности более двух месяцев, утвержденным приказом Министра здравоо</w:t>
      </w:r>
      <w:r>
        <w:rPr>
          <w:color w:val="000000"/>
          <w:sz w:val="28"/>
        </w:rPr>
        <w:t>хранения и социального развития Республики Казахстан от 28 декабря 2015 года № 1033 (зарегистрирован в Реестре государственной регистрации нормативных правовых актов за № 12733).</w:t>
      </w:r>
    </w:p>
    <w:p w:rsidR="0078010F" w:rsidRDefault="00FD106C">
      <w:pPr>
        <w:spacing w:after="0"/>
        <w:jc w:val="both"/>
      </w:pPr>
      <w:bookmarkStart w:id="58" w:name="z349"/>
      <w:r>
        <w:rPr>
          <w:color w:val="000000"/>
          <w:sz w:val="28"/>
        </w:rPr>
        <w:t>      Если по заключению ВКК отсутствуют основания для направления лица на МС</w:t>
      </w:r>
      <w:r>
        <w:rPr>
          <w:color w:val="000000"/>
          <w:sz w:val="28"/>
        </w:rPr>
        <w:t>Э с целью установления инвалидности, но условия труда лиц ухудшают клиническое течение и прогноз заболевания, выдается заключение ВКК о временном переводе на более легкую работу сроком от двух до шести месяцев. Срок устанавливается ВКК в зависимости от про</w:t>
      </w:r>
      <w:r>
        <w:rPr>
          <w:color w:val="000000"/>
          <w:sz w:val="28"/>
        </w:rPr>
        <w:t>фессии (специальности), тяжести течения и осложнений заболевания.</w:t>
      </w:r>
    </w:p>
    <w:bookmarkEnd w:id="58"/>
    <w:p w:rsidR="0078010F" w:rsidRDefault="00FD106C">
      <w:pPr>
        <w:spacing w:after="0"/>
      </w:pPr>
      <w:r>
        <w:rPr>
          <w:color w:val="FF0000"/>
          <w:sz w:val="28"/>
        </w:rPr>
        <w:t xml:space="preserve">      Сноска. Пункт 14 в редакции приказа Министра здравоохранения РК от 17.09.2018 </w:t>
      </w:r>
      <w:r>
        <w:rPr>
          <w:color w:val="000000"/>
          <w:sz w:val="28"/>
        </w:rPr>
        <w:t>№ ҚР ДСМ-15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15. Лицам, обратившимся за медицинской помощью после окончания рабочего времени (смены, учебы), дата освобождения от работы указывается в л</w:t>
      </w:r>
      <w:r>
        <w:rPr>
          <w:color w:val="000000"/>
          <w:sz w:val="28"/>
        </w:rPr>
        <w:t>исте и справке о временной нетрудоспособности со следующего дня.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16. Лист и справка о временной нетрудоспособности выдается в случае госпитализации - в стационаре со дня госпитализации, в случае лечения в амбулаторных условиях - в медицинской организ</w:t>
      </w:r>
      <w:r>
        <w:rPr>
          <w:color w:val="000000"/>
          <w:sz w:val="28"/>
        </w:rPr>
        <w:t xml:space="preserve">ации, оказывающей амбулаторно-поликлиническую помощь по месту прикрепления (иногороднему - по месту обращения) в день его обращения с зачетом дня </w:t>
      </w:r>
      <w:r>
        <w:rPr>
          <w:color w:val="000000"/>
          <w:sz w:val="28"/>
        </w:rPr>
        <w:lastRenderedPageBreak/>
        <w:t>обращения в травматологический пункт и скорую медицинскую помощь на основании справки, подтверждающей их обращ</w:t>
      </w:r>
      <w:r>
        <w:rPr>
          <w:color w:val="000000"/>
          <w:sz w:val="28"/>
        </w:rPr>
        <w:t>ение в указанные медицинские организации.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Лицо обращается в медицинскую организацию, оказывающую амбулаторно-поликлиническую помощь, на следующий день после обслуживания бригадой скорой помощи и (или) в травматологическом пункте.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Если лицо обсл</w:t>
      </w:r>
      <w:r>
        <w:rPr>
          <w:color w:val="000000"/>
          <w:sz w:val="28"/>
        </w:rPr>
        <w:t>ужено бригадой скорой помощи и (или) в травматологическом пункте в пятницу, в выходные и праздничные дни, то лист и справка о временной нетрудоспособности выдается медицинской организацией, оказывающей амбулаторно-поликлиническую помощь, с зачетом дня обра</w:t>
      </w:r>
      <w:r>
        <w:rPr>
          <w:color w:val="000000"/>
          <w:sz w:val="28"/>
        </w:rPr>
        <w:t>щения в травматологический пункт и станцию скорой медицинской помощи и последующих за ним выходных и праздничных дней на основании справки, подтверждающей их обращение в указанные медицинские организации.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17. В случае нетрудоспособности лица до конца</w:t>
      </w:r>
      <w:r>
        <w:rPr>
          <w:color w:val="000000"/>
          <w:sz w:val="28"/>
        </w:rPr>
        <w:t xml:space="preserve">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последующим направлением в медицинскую организацию. Выдачу листа и справки о временной не</w:t>
      </w:r>
      <w:r>
        <w:rPr>
          <w:color w:val="000000"/>
          <w:sz w:val="28"/>
        </w:rPr>
        <w:t>трудоспособности производит медицинский работник медицинской организации, к которой прикреплено лицо, с зачетом дня обращения в медицинский пункт предприятия.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18. При установленных туберкулезных, психических, кожно-венерических, онкологических заболе</w:t>
      </w:r>
      <w:r>
        <w:rPr>
          <w:color w:val="000000"/>
          <w:sz w:val="28"/>
        </w:rPr>
        <w:t>ваниях и инфицированных вирусом иммунодефицита человека/синдромом приобретенного иммунодефицита (далее - ВИЧ/СПИД) лист и справка о временной нетрудоспособности выдается медицинскими работниками соответствующих специализированных медицинских организаций (о</w:t>
      </w:r>
      <w:r>
        <w:rPr>
          <w:color w:val="000000"/>
          <w:sz w:val="28"/>
        </w:rPr>
        <w:t>тделений, кабинетов). При обращении лиц с этими заболеваниями в медицинские организации общего профиля медицинский работник выдает лист и справку о временной нетрудоспособности на срок не более трех календарных дней с последующим направлением лиц в специал</w:t>
      </w:r>
      <w:r>
        <w:rPr>
          <w:color w:val="000000"/>
          <w:sz w:val="28"/>
        </w:rPr>
        <w:t>изированную медицинскую организацию (отделение), а при отсутствии таковых к профильному специалисту.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 xml:space="preserve">      19. При переводе лиц в санаторно-курортную организацию для проведения медицинской реабилитации, как неотъемлемого компонента </w:t>
      </w:r>
      <w:r>
        <w:rPr>
          <w:color w:val="000000"/>
          <w:sz w:val="28"/>
        </w:rPr>
        <w:lastRenderedPageBreak/>
        <w:t>лечения, продление листа</w:t>
      </w:r>
      <w:r>
        <w:rPr>
          <w:color w:val="000000"/>
          <w:sz w:val="28"/>
        </w:rPr>
        <w:t xml:space="preserve"> и справки о временной нетрудоспособности проводится медицинской организацией, к которой прикреплено лицо.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20. При стационарном лечении (включая дневные стационары, реабилитационные центры) лист и справка о временной нетрудоспособности выдается на ве</w:t>
      </w:r>
      <w:r>
        <w:rPr>
          <w:color w:val="000000"/>
          <w:sz w:val="28"/>
        </w:rPr>
        <w:t>сь период стационарного лечения медицинским работником в день выписки лиц.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Если к моменту выписки из стационара трудоспособность лиц полностью восстановлена, лист и справка о временной нетрудоспособности закрывается датой выписки.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Лицам, продол</w:t>
      </w:r>
      <w:r>
        <w:rPr>
          <w:color w:val="000000"/>
          <w:sz w:val="28"/>
        </w:rPr>
        <w:t>жающим быть временно нетрудоспособными, лист и справка о временной нетрудоспособности продлевается на срок, с учетом времени, необходимого для его явки к медицинскому работнику поликлиники или вызова медицинского работника на дом (но не более чем на один к</w:t>
      </w:r>
      <w:r>
        <w:rPr>
          <w:color w:val="000000"/>
          <w:sz w:val="28"/>
        </w:rPr>
        <w:t>алендарный день).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Лицам, получавшим лечение за пределами региона проживания, учитывается время, необходимое для прибытия к месту его постоянного проживания (но не более чем на четыре календарных дня).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Дальнейшее продление и закрытие листа и спр</w:t>
      </w:r>
      <w:r>
        <w:rPr>
          <w:color w:val="000000"/>
          <w:sz w:val="28"/>
        </w:rPr>
        <w:t>авки о временной нетрудоспособности производится лицу по месту жительства медицинским работником, осуществляющим дальнейшее наблюдение за ним после заключения ВКК, или медицинской организацией, в которую был направлен больной для дальнейшего лечения.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21. При травмах, полученных в состоянии алкогольного или наркотического опьянения, а также при острой алкогольной или наркотической интоксикации, на весь период временной нетрудоспособности выдается справка о временной нетрудоспособности.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При возник</w:t>
      </w:r>
      <w:r>
        <w:rPr>
          <w:color w:val="000000"/>
          <w:sz w:val="28"/>
        </w:rPr>
        <w:t>новении другого заболевания, не связанного с тем, по которому пациенту выдана справка о временной нетрудоспособности, справка о временной нетрудоспособности закрывается и выдается лист о временной нетрудоспособности. Если после восстановления трудоспособно</w:t>
      </w:r>
      <w:r>
        <w:rPr>
          <w:color w:val="000000"/>
          <w:sz w:val="28"/>
        </w:rPr>
        <w:t>сти по этому заболеванию временная нетрудоспособность, вызванная травмой, полученной в состоянии алкогольного или наркотического опьянения, продолжается, вновь открывается справка о временной нетрудоспособности.</w:t>
      </w:r>
    </w:p>
    <w:p w:rsidR="0078010F" w:rsidRDefault="00FD106C">
      <w:pPr>
        <w:spacing w:after="0"/>
        <w:jc w:val="both"/>
      </w:pPr>
      <w:bookmarkStart w:id="59" w:name="z35"/>
      <w:r>
        <w:rPr>
          <w:color w:val="000000"/>
          <w:sz w:val="28"/>
        </w:rPr>
        <w:t>      22. При лечении хронического алкоголиз</w:t>
      </w:r>
      <w:r>
        <w:rPr>
          <w:color w:val="000000"/>
          <w:sz w:val="28"/>
        </w:rPr>
        <w:t xml:space="preserve">ма, наркомании, не осложненных иными расстройствами и заболеваниями, временная нетрудоспособность удостоверяется справкой. Если в этот период </w:t>
      </w:r>
      <w:r>
        <w:rPr>
          <w:color w:val="000000"/>
          <w:sz w:val="28"/>
        </w:rPr>
        <w:lastRenderedPageBreak/>
        <w:t>возникает заболевание или травма с наступлением временной нетрудоспособности и требуется прекращение лечения алког</w:t>
      </w:r>
      <w:r>
        <w:rPr>
          <w:color w:val="000000"/>
          <w:sz w:val="28"/>
        </w:rPr>
        <w:t>олизма (наркомании), выдается лист о временной нетрудоспособности.</w:t>
      </w:r>
    </w:p>
    <w:bookmarkEnd w:id="59"/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При осложнении хронического алкоголизма (наркомании) иными заболеваниями и состояниями, нарушающими трудоспособность, на весь период нетрудоспособности выдается лист о временной нетру</w:t>
      </w:r>
      <w:r>
        <w:rPr>
          <w:color w:val="000000"/>
          <w:sz w:val="28"/>
        </w:rPr>
        <w:t>доспособности, согласно настоящим Правилам.</w:t>
      </w:r>
    </w:p>
    <w:p w:rsidR="0078010F" w:rsidRDefault="00FD106C">
      <w:pPr>
        <w:spacing w:after="0"/>
        <w:jc w:val="both"/>
      </w:pPr>
      <w:bookmarkStart w:id="60" w:name="z36"/>
      <w:r>
        <w:rPr>
          <w:color w:val="000000"/>
          <w:sz w:val="28"/>
        </w:rPr>
        <w:t>      23. Лицам, страдающим психическими заболеваниями, при несвоевременном обращении в медицинскую организацию лист и справка о временной нетрудоспособности выдается за прошедшие дни по заключению ВКК психоневро</w:t>
      </w:r>
      <w:r>
        <w:rPr>
          <w:color w:val="000000"/>
          <w:sz w:val="28"/>
        </w:rPr>
        <w:t>логического диспансера или медицинского работника (врача-психиатра) совместно с руководителем медицинской организации.</w:t>
      </w:r>
    </w:p>
    <w:bookmarkEnd w:id="60"/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Лицам, направленным по решению суда на судебно-медицинскую или судебно-психиатрическую экспертизу и признанных нетрудоспособными, л</w:t>
      </w:r>
      <w:r>
        <w:rPr>
          <w:color w:val="000000"/>
          <w:sz w:val="28"/>
        </w:rPr>
        <w:t>ист и справка о временной нетрудоспособности выдается со дня поступления на экспертизу.</w:t>
      </w:r>
    </w:p>
    <w:p w:rsidR="0078010F" w:rsidRDefault="00FD106C">
      <w:pPr>
        <w:spacing w:after="0"/>
        <w:jc w:val="both"/>
      </w:pPr>
      <w:bookmarkStart w:id="61" w:name="z37"/>
      <w:r>
        <w:rPr>
          <w:color w:val="000000"/>
          <w:sz w:val="28"/>
        </w:rPr>
        <w:t>      24. Лицу, совмещающему обучение с работой, выдается лист и справка о временной нетрудоспособности одновременно.</w:t>
      </w:r>
    </w:p>
    <w:p w:rsidR="0078010F" w:rsidRDefault="00FD106C">
      <w:pPr>
        <w:spacing w:after="0"/>
        <w:jc w:val="both"/>
      </w:pPr>
      <w:bookmarkStart w:id="62" w:name="z38"/>
      <w:bookmarkEnd w:id="61"/>
      <w:r>
        <w:rPr>
          <w:color w:val="000000"/>
          <w:sz w:val="28"/>
        </w:rPr>
        <w:t>      25. В случае, если лицо работает у нескольки</w:t>
      </w:r>
      <w:r>
        <w:rPr>
          <w:color w:val="000000"/>
          <w:sz w:val="28"/>
        </w:rPr>
        <w:t>х работодателей, лист о временной нетрудоспособности выдается по одному месту работы, в другие места работы лица выдаются копии листа о временной нетрудоспособности, заверенные руководителем медицинской организации и закрепленные печатью медицинской органи</w:t>
      </w:r>
      <w:r>
        <w:rPr>
          <w:color w:val="000000"/>
          <w:sz w:val="28"/>
        </w:rPr>
        <w:t>зации.</w:t>
      </w:r>
    </w:p>
    <w:p w:rsidR="0078010F" w:rsidRDefault="00FD106C">
      <w:pPr>
        <w:spacing w:after="0"/>
        <w:jc w:val="both"/>
      </w:pPr>
      <w:bookmarkStart w:id="63" w:name="z39"/>
      <w:bookmarkEnd w:id="62"/>
      <w:r>
        <w:rPr>
          <w:color w:val="000000"/>
          <w:sz w:val="28"/>
        </w:rPr>
        <w:t>      26. Беременным женщинам, женщинам, родившим ребенка (детей), женщинам (мужчинам), усыновившим или удочерившим новорожденного ребенка (детей) лист временной нетрудоспособности выдается в двух экземплярах:</w:t>
      </w:r>
    </w:p>
    <w:bookmarkEnd w:id="63"/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1) для осуществления социальной в</w:t>
      </w:r>
      <w:r>
        <w:rPr>
          <w:color w:val="000000"/>
          <w:sz w:val="28"/>
        </w:rPr>
        <w:t>ыплаты на случай потери дохода в связи с беременностью и родами, усыновлением (удочерением) новорожденного ребенка (детей) из Государственного фонда социального страхования;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2) для предоставления отпуска по беременности и родам, отпуска работникам, у</w:t>
      </w:r>
      <w:r>
        <w:rPr>
          <w:color w:val="000000"/>
          <w:sz w:val="28"/>
        </w:rPr>
        <w:t>сыновившим (удочерившим) новорожденного ребенка (детей) по месту работы.</w:t>
      </w:r>
    </w:p>
    <w:p w:rsidR="0078010F" w:rsidRDefault="00FD106C">
      <w:pPr>
        <w:spacing w:after="0"/>
        <w:jc w:val="both"/>
      </w:pPr>
      <w:bookmarkStart w:id="64" w:name="z40"/>
      <w:r>
        <w:rPr>
          <w:color w:val="000000"/>
          <w:sz w:val="28"/>
        </w:rPr>
        <w:t xml:space="preserve">      27. Лист и справка о временной нетрудоспособности иногородним лицам оформляются в медицинской организации по месту их временного </w:t>
      </w:r>
      <w:r>
        <w:rPr>
          <w:color w:val="000000"/>
          <w:sz w:val="28"/>
        </w:rPr>
        <w:lastRenderedPageBreak/>
        <w:t>пребывания и выдаются по согласованию с руководи</w:t>
      </w:r>
      <w:r>
        <w:rPr>
          <w:color w:val="000000"/>
          <w:sz w:val="28"/>
        </w:rPr>
        <w:t>телем соответствующей медицинской организации.</w:t>
      </w:r>
    </w:p>
    <w:bookmarkEnd w:id="64"/>
    <w:p w:rsidR="0078010F" w:rsidRDefault="00FD106C">
      <w:pPr>
        <w:spacing w:after="0"/>
        <w:jc w:val="both"/>
      </w:pPr>
      <w:r>
        <w:rPr>
          <w:color w:val="000000"/>
          <w:sz w:val="28"/>
        </w:rPr>
        <w:t xml:space="preserve">      Продление указанного листа 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организации, открывшей лист и </w:t>
      </w:r>
      <w:r>
        <w:rPr>
          <w:color w:val="000000"/>
          <w:sz w:val="28"/>
        </w:rPr>
        <w:t>справку о временной нетрудоспособности.</w:t>
      </w:r>
    </w:p>
    <w:p w:rsidR="0078010F" w:rsidRDefault="00FD106C">
      <w:pPr>
        <w:spacing w:after="0"/>
        <w:jc w:val="both"/>
      </w:pPr>
      <w:bookmarkStart w:id="65" w:name="z41"/>
      <w:r>
        <w:rPr>
          <w:color w:val="000000"/>
          <w:sz w:val="28"/>
        </w:rPr>
        <w:t>      28. Лицам, направленным в медицинские организации вне места их постоянного жительства, в том числе за пределы Республики Казахстан, лист и справка о временной нетрудоспособности выдается направляющей медицинско</w:t>
      </w:r>
      <w:r>
        <w:rPr>
          <w:color w:val="000000"/>
          <w:sz w:val="28"/>
        </w:rPr>
        <w:t>й организацией по заключению ВКК на дни, необходимые на проезд, но не более пяти календарных дней.</w:t>
      </w:r>
    </w:p>
    <w:bookmarkEnd w:id="65"/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Продление данного листа и справки о временной нетрудоспособности производится в медицинской организации, в которую лицо было направлено.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Если лиц</w:t>
      </w:r>
      <w:r>
        <w:rPr>
          <w:color w:val="000000"/>
          <w:sz w:val="28"/>
        </w:rPr>
        <w:t>о было направлено за пределы Республики Казахстан, окончательное оформление листа и справки о временной нетрудоспособности производится ВКК при его возвращении на основании документов о консультации (лечении) в другой стране.</w:t>
      </w:r>
    </w:p>
    <w:p w:rsidR="0078010F" w:rsidRDefault="00FD106C">
      <w:pPr>
        <w:spacing w:after="0"/>
        <w:jc w:val="both"/>
      </w:pPr>
      <w:bookmarkStart w:id="66" w:name="z42"/>
      <w:r>
        <w:rPr>
          <w:color w:val="000000"/>
          <w:sz w:val="28"/>
        </w:rPr>
        <w:t>      29. Лицам, получившим ли</w:t>
      </w:r>
      <w:r>
        <w:rPr>
          <w:color w:val="000000"/>
          <w:sz w:val="28"/>
        </w:rPr>
        <w:t>ст и справку о временной нетрудоспособности в медицинской организации по месту их прикрепления, их продление в другой медицинской организации производится лишь при наличии заключения ВКК медицинской организации, выдавшей лист и справку о временной нетрудос</w:t>
      </w:r>
      <w:r>
        <w:rPr>
          <w:color w:val="000000"/>
          <w:sz w:val="28"/>
        </w:rPr>
        <w:t>пособности.</w:t>
      </w:r>
    </w:p>
    <w:p w:rsidR="0078010F" w:rsidRDefault="00FD106C">
      <w:pPr>
        <w:spacing w:after="0"/>
        <w:jc w:val="both"/>
      </w:pPr>
      <w:bookmarkStart w:id="67" w:name="z43"/>
      <w:bookmarkEnd w:id="66"/>
      <w:r>
        <w:rPr>
          <w:color w:val="000000"/>
          <w:sz w:val="28"/>
        </w:rPr>
        <w:t>      30. Документы, удостоверяющие факт болезни, травмы за рубежом граждан Республики Казахстан и оралманов, иностранных граждан, постоянно проживающих и осуществляющих трудовую деятельность на территории Республики Казахстан, являются основан</w:t>
      </w:r>
      <w:r>
        <w:rPr>
          <w:color w:val="000000"/>
          <w:sz w:val="28"/>
        </w:rPr>
        <w:t>ием для выдачи листа и справки о временной нетрудоспособности по заключению ВКК медицинской организации по месту его прикрепления.</w:t>
      </w:r>
    </w:p>
    <w:bookmarkEnd w:id="67"/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Документы, удостоверяющие факт болезни, травмы необходимо перевести на казахский или русский язык и заверены в стране п</w:t>
      </w:r>
      <w:r>
        <w:rPr>
          <w:color w:val="000000"/>
          <w:sz w:val="28"/>
        </w:rPr>
        <w:t>ребывания или в Республике Казахстан.</w:t>
      </w:r>
    </w:p>
    <w:p w:rsidR="0078010F" w:rsidRDefault="00FD106C">
      <w:pPr>
        <w:spacing w:after="0"/>
        <w:jc w:val="both"/>
      </w:pPr>
      <w:bookmarkStart w:id="68" w:name="z44"/>
      <w:r>
        <w:rPr>
          <w:color w:val="000000"/>
          <w:sz w:val="28"/>
        </w:rPr>
        <w:t>      31. Иностранным гражданам, пребывающим в Республике Казахстан временно, в случае заболевания, травмы выдается справка о временной нетрудоспособности.</w:t>
      </w:r>
    </w:p>
    <w:p w:rsidR="0078010F" w:rsidRDefault="00FD106C">
      <w:pPr>
        <w:spacing w:after="0"/>
        <w:jc w:val="both"/>
      </w:pPr>
      <w:bookmarkStart w:id="69" w:name="z48"/>
      <w:bookmarkEnd w:id="68"/>
      <w:r>
        <w:rPr>
          <w:color w:val="000000"/>
          <w:sz w:val="28"/>
        </w:rPr>
        <w:t>      32. Направляются на МСЭ длительно болеющие, работающие л</w:t>
      </w:r>
      <w:r>
        <w:rPr>
          <w:color w:val="000000"/>
          <w:sz w:val="28"/>
        </w:rPr>
        <w:t>ица с листами о временной нетрудоспособности:</w:t>
      </w:r>
    </w:p>
    <w:bookmarkEnd w:id="69"/>
    <w:p w:rsidR="0078010F" w:rsidRDefault="00FD106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1)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(при </w:t>
      </w:r>
      <w:r>
        <w:rPr>
          <w:color w:val="000000"/>
          <w:sz w:val="28"/>
        </w:rPr>
        <w:t>одном и том же заболевании);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2) не ранее четырех месяцев со дня наступления временной нетрудоспособности при травмах, при наличии перспективного прогноза течения болезни, по решению ВКК, лист нетрудоспособности продлевается на два месяца;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3) не</w:t>
      </w:r>
      <w:r>
        <w:rPr>
          <w:color w:val="000000"/>
          <w:sz w:val="28"/>
        </w:rPr>
        <w:t xml:space="preserve"> ранее восьми месяцев со дня наступления временной нетрудоспособности вследствие заболевания туберкулезом.</w:t>
      </w:r>
    </w:p>
    <w:p w:rsidR="0078010F" w:rsidRDefault="00FD106C">
      <w:pPr>
        <w:spacing w:after="0"/>
        <w:jc w:val="both"/>
      </w:pPr>
      <w:bookmarkStart w:id="70" w:name="z49"/>
      <w:r>
        <w:rPr>
          <w:color w:val="000000"/>
          <w:sz w:val="28"/>
        </w:rPr>
        <w:t>      33. Лицу, признанному инвалидом, лист и справка о временной нетрудоспособности закрывается датой установления группы инвалидности.</w:t>
      </w:r>
    </w:p>
    <w:p w:rsidR="0078010F" w:rsidRDefault="00FD106C">
      <w:pPr>
        <w:spacing w:after="0"/>
        <w:jc w:val="both"/>
      </w:pPr>
      <w:bookmarkStart w:id="71" w:name="z51"/>
      <w:bookmarkEnd w:id="70"/>
      <w:r>
        <w:rPr>
          <w:color w:val="000000"/>
          <w:sz w:val="28"/>
        </w:rPr>
        <w:t>      34. Ра</w:t>
      </w:r>
      <w:r>
        <w:rPr>
          <w:color w:val="000000"/>
          <w:sz w:val="28"/>
        </w:rPr>
        <w:t>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нетрудоспособности. Если ухудшение здоровья работающих инвалидов не связано с инвалидизирующим заболеванием, то лист о врем</w:t>
      </w:r>
      <w:r>
        <w:rPr>
          <w:color w:val="000000"/>
          <w:sz w:val="28"/>
        </w:rPr>
        <w:t>енной нетрудоспособности выдается, согласно настоящим Правилам.</w:t>
      </w:r>
    </w:p>
    <w:p w:rsidR="0078010F" w:rsidRDefault="00FD106C">
      <w:pPr>
        <w:spacing w:after="0"/>
        <w:jc w:val="both"/>
      </w:pPr>
      <w:bookmarkStart w:id="72" w:name="z52"/>
      <w:bookmarkEnd w:id="71"/>
      <w:r>
        <w:rPr>
          <w:color w:val="000000"/>
          <w:sz w:val="28"/>
        </w:rPr>
        <w:t>      35. При отказе лица от направления на МСЭ лист о временной нетрудоспособности не продлевается со дня отказа от направления на МСЭ, сведения об этом указываются в листе временной нетрудос</w:t>
      </w:r>
      <w:r>
        <w:rPr>
          <w:color w:val="000000"/>
          <w:sz w:val="28"/>
        </w:rPr>
        <w:t>пособности и в медицинской карте амбулаторного (стационарного) больного.</w:t>
      </w:r>
    </w:p>
    <w:p w:rsidR="0078010F" w:rsidRDefault="00FD106C">
      <w:pPr>
        <w:spacing w:after="0"/>
        <w:jc w:val="both"/>
      </w:pPr>
      <w:bookmarkStart w:id="73" w:name="z53"/>
      <w:bookmarkEnd w:id="72"/>
      <w:r>
        <w:rPr>
          <w:color w:val="000000"/>
          <w:sz w:val="28"/>
        </w:rPr>
        <w:t>      36. Бланки листов временной нетрудоспособности являются документами строгой отчетности.</w:t>
      </w:r>
    </w:p>
    <w:p w:rsidR="0078010F" w:rsidRDefault="00FD106C">
      <w:pPr>
        <w:spacing w:after="0"/>
        <w:jc w:val="both"/>
      </w:pPr>
      <w:bookmarkStart w:id="74" w:name="z54"/>
      <w:bookmarkEnd w:id="73"/>
      <w:r>
        <w:rPr>
          <w:color w:val="000000"/>
          <w:sz w:val="28"/>
        </w:rPr>
        <w:t xml:space="preserve">      37. Лист о временной нетрудоспособности заполняется на государственном или русском </w:t>
      </w:r>
      <w:r>
        <w:rPr>
          <w:color w:val="000000"/>
          <w:sz w:val="28"/>
        </w:rPr>
        <w:t>языках.</w:t>
      </w:r>
    </w:p>
    <w:p w:rsidR="0078010F" w:rsidRDefault="00FD106C">
      <w:pPr>
        <w:spacing w:after="0"/>
        <w:jc w:val="both"/>
      </w:pPr>
      <w:bookmarkStart w:id="75" w:name="z55"/>
      <w:bookmarkEnd w:id="74"/>
      <w:r>
        <w:rPr>
          <w:color w:val="000000"/>
          <w:sz w:val="28"/>
        </w:rPr>
        <w:t>      38. Субъектами здравоохранения, выдающими лист о временной нетрудоспособности, заполняется его лицевая сторона. На лицевой стороне листа временной нетрудоспособности под названием "Лист о временной нетрудоспособности" подчеркивается соответст</w:t>
      </w:r>
      <w:r>
        <w:rPr>
          <w:color w:val="000000"/>
          <w:sz w:val="28"/>
        </w:rPr>
        <w:t>венно либо слово "Первичный", либо слово "Продолжение". Затем указывается название и адрес медицинской организации, дата выдачи листа, фамилия, имя, отчество (при его наличии), должность и место работы пациента и ставится печать медицинской организации.</w:t>
      </w:r>
    </w:p>
    <w:p w:rsidR="0078010F" w:rsidRDefault="00FD106C">
      <w:pPr>
        <w:spacing w:after="0"/>
        <w:jc w:val="both"/>
      </w:pPr>
      <w:bookmarkStart w:id="76" w:name="z56"/>
      <w:bookmarkEnd w:id="75"/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 39. В графе "Вид временной нетрудоспособности" указывается основание выдачи листа.</w:t>
      </w:r>
    </w:p>
    <w:bookmarkEnd w:id="76"/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Если лист временной нетрудоспособности выдан в связи с родами - указывается дата родов, усыновлением или удочерением - дата усыновления или удочерения, по уходу за</w:t>
      </w:r>
      <w:r>
        <w:rPr>
          <w:color w:val="000000"/>
          <w:sz w:val="28"/>
        </w:rPr>
        <w:t xml:space="preserve"> больным ребенком - дата и год рождения ребенка.</w:t>
      </w:r>
    </w:p>
    <w:p w:rsidR="0078010F" w:rsidRDefault="00FD106C">
      <w:pPr>
        <w:spacing w:after="0"/>
        <w:jc w:val="both"/>
      </w:pPr>
      <w:bookmarkStart w:id="77" w:name="z57"/>
      <w:r>
        <w:rPr>
          <w:color w:val="000000"/>
          <w:sz w:val="28"/>
        </w:rPr>
        <w:t xml:space="preserve">      40. В строке "Режим" указывается вид предписанного лечебно-охранительного режима (стационарный, амбулаторный, санаторный). При нарушениях режима, назначенного медицинским работником, отмечаются случаи </w:t>
      </w:r>
      <w:r>
        <w:rPr>
          <w:color w:val="000000"/>
          <w:sz w:val="28"/>
        </w:rPr>
        <w:t>нарушения режима лицом (злоупотребление алкоголем, невыполнение назначенного обследования или лечения, неявки на прием к медицинскому работнику в указанный срок, выезд в другую местность и другое) и ставится подпись медицинского работника.</w:t>
      </w:r>
    </w:p>
    <w:p w:rsidR="0078010F" w:rsidRDefault="00FD106C">
      <w:pPr>
        <w:spacing w:after="0"/>
        <w:jc w:val="both"/>
      </w:pPr>
      <w:bookmarkStart w:id="78" w:name="z58"/>
      <w:bookmarkEnd w:id="77"/>
      <w:r>
        <w:rPr>
          <w:color w:val="000000"/>
          <w:sz w:val="28"/>
        </w:rPr>
        <w:t>      41. В соот</w:t>
      </w:r>
      <w:r>
        <w:rPr>
          <w:color w:val="000000"/>
          <w:sz w:val="28"/>
        </w:rPr>
        <w:t>ветствующих графах делаются отметки о сроках стационарного лечения, о дате направления на МСЭ и их заключении.</w:t>
      </w:r>
    </w:p>
    <w:p w:rsidR="0078010F" w:rsidRDefault="00FD106C">
      <w:pPr>
        <w:spacing w:after="0"/>
        <w:jc w:val="both"/>
      </w:pPr>
      <w:bookmarkStart w:id="79" w:name="z59"/>
      <w:bookmarkEnd w:id="78"/>
      <w:r>
        <w:rPr>
          <w:color w:val="000000"/>
          <w:sz w:val="28"/>
        </w:rPr>
        <w:t>      42. В разделе "Освобождение от работы" графа, "С какого числа" заполняется арабскими цифрами, а графа "По какое число включительно" - пропи</w:t>
      </w:r>
      <w:r>
        <w:rPr>
          <w:color w:val="000000"/>
          <w:sz w:val="28"/>
        </w:rPr>
        <w:t>сью. В каждой строке этого раздела указываются должность, фамилия и инициалы, подпись медицинского работника.</w:t>
      </w:r>
    </w:p>
    <w:p w:rsidR="0078010F" w:rsidRDefault="00FD106C">
      <w:pPr>
        <w:spacing w:after="0"/>
        <w:jc w:val="both"/>
      </w:pPr>
      <w:bookmarkStart w:id="80" w:name="z60"/>
      <w:bookmarkEnd w:id="79"/>
      <w:r>
        <w:rPr>
          <w:color w:val="000000"/>
          <w:sz w:val="28"/>
        </w:rPr>
        <w:t>      43. Строка "Приступить к работе" заполняется прописью (число и месяц) следующим днем после осмотре и признания лица трудоспособным. В случае</w:t>
      </w:r>
      <w:r>
        <w:rPr>
          <w:color w:val="000000"/>
          <w:sz w:val="28"/>
        </w:rPr>
        <w:t xml:space="preserve"> сохраняющейся временной нетрудоспособности делается запись: "Продолжает болеть" и указывается номер и дата выдачи другого листа нетрудоспособности. В других случаях завершения временной нетрудоспособности делаются записи: "Установлена инвалидность (дата)"</w:t>
      </w:r>
      <w:r>
        <w:rPr>
          <w:color w:val="000000"/>
          <w:sz w:val="28"/>
        </w:rPr>
        <w:t>, "Умер" (с указанием даты смерти).</w:t>
      </w:r>
    </w:p>
    <w:bookmarkEnd w:id="80"/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В случае, когда лицо после выдачи или продления листа о временной нетрудоспособности на прием не явилось, а при очередном посещении признано трудоспособным, в строке "Приступить к работе" листа нетрудоспособности д</w:t>
      </w:r>
      <w:r>
        <w:rPr>
          <w:color w:val="000000"/>
          <w:sz w:val="28"/>
        </w:rPr>
        <w:t>елается запись: "Явился трудоспособным" (с указанием даты явки), свободные строки граф "С какого числа" и "По какое число включительно" таблицы "Освобождение от работы" прочерчиваются знаком "Z".</w:t>
      </w:r>
    </w:p>
    <w:p w:rsidR="0078010F" w:rsidRDefault="00FD106C">
      <w:pPr>
        <w:spacing w:after="0"/>
        <w:jc w:val="both"/>
      </w:pPr>
      <w:bookmarkStart w:id="81" w:name="z61"/>
      <w:r>
        <w:rPr>
          <w:color w:val="000000"/>
          <w:sz w:val="28"/>
        </w:rPr>
        <w:t>      44. Лист о временной нетрудоспособности не закрывается</w:t>
      </w:r>
      <w:r>
        <w:rPr>
          <w:color w:val="000000"/>
          <w:sz w:val="28"/>
        </w:rPr>
        <w:t xml:space="preserve"> по требованию администрации с места его работы.</w:t>
      </w:r>
    </w:p>
    <w:p w:rsidR="0078010F" w:rsidRDefault="00FD106C">
      <w:pPr>
        <w:spacing w:after="0"/>
        <w:jc w:val="both"/>
      </w:pPr>
      <w:bookmarkStart w:id="82" w:name="z62"/>
      <w:bookmarkEnd w:id="81"/>
      <w:r>
        <w:rPr>
          <w:color w:val="000000"/>
          <w:sz w:val="28"/>
        </w:rPr>
        <w:t xml:space="preserve">      45. Номера бланков листов о временной нетрудоспособности, дата их выдачи, дата продления или выписки на работу записываются в </w:t>
      </w:r>
      <w:r>
        <w:rPr>
          <w:color w:val="000000"/>
          <w:sz w:val="28"/>
        </w:rPr>
        <w:lastRenderedPageBreak/>
        <w:t>медицинской карте амбулаторного больного (медицинской карте стационарного б</w:t>
      </w:r>
      <w:r>
        <w:rPr>
          <w:color w:val="000000"/>
          <w:sz w:val="28"/>
        </w:rPr>
        <w:t>ольного).</w:t>
      </w:r>
    </w:p>
    <w:p w:rsidR="0078010F" w:rsidRDefault="00FD106C">
      <w:pPr>
        <w:spacing w:after="0"/>
        <w:jc w:val="both"/>
      </w:pPr>
      <w:bookmarkStart w:id="83" w:name="z63"/>
      <w:bookmarkEnd w:id="82"/>
      <w:r>
        <w:rPr>
          <w:color w:val="000000"/>
          <w:sz w:val="28"/>
        </w:rPr>
        <w:t>      46.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нетрудоспособности, которые подлежат оплате.</w:t>
      </w:r>
    </w:p>
    <w:p w:rsidR="0078010F" w:rsidRDefault="00FD106C">
      <w:pPr>
        <w:spacing w:after="0"/>
        <w:jc w:val="both"/>
      </w:pPr>
      <w:bookmarkStart w:id="84" w:name="z64"/>
      <w:bookmarkEnd w:id="83"/>
      <w:r>
        <w:rPr>
          <w:color w:val="000000"/>
          <w:sz w:val="28"/>
        </w:rPr>
        <w:t>      47. Испра</w:t>
      </w:r>
      <w:r>
        <w:rPr>
          <w:color w:val="000000"/>
          <w:sz w:val="28"/>
        </w:rPr>
        <w:t>вления вносятся, зачеркнув написанное неправильно и подписав сверху правильно. Исправление оговаривается на полях за подписью медицинского работника, заверенной печатью субъекта здравоохранения.</w:t>
      </w:r>
    </w:p>
    <w:p w:rsidR="0078010F" w:rsidRDefault="00FD106C">
      <w:pPr>
        <w:spacing w:after="0"/>
        <w:jc w:val="both"/>
      </w:pPr>
      <w:bookmarkStart w:id="85" w:name="z65"/>
      <w:bookmarkEnd w:id="84"/>
      <w:r>
        <w:rPr>
          <w:color w:val="000000"/>
          <w:sz w:val="28"/>
        </w:rPr>
        <w:t>      48. Печать субъекта здравоохранения ставится при открыт</w:t>
      </w:r>
      <w:r>
        <w:rPr>
          <w:color w:val="000000"/>
          <w:sz w:val="28"/>
        </w:rPr>
        <w:t>ии, с правой стороны сверху в первом разделе листа временной нетрудоспособности и внизу - при выписке на работу или при выдаче продолжения.</w:t>
      </w:r>
    </w:p>
    <w:p w:rsidR="0078010F" w:rsidRDefault="00FD106C">
      <w:pPr>
        <w:spacing w:after="0"/>
        <w:jc w:val="both"/>
      </w:pPr>
      <w:bookmarkStart w:id="86" w:name="z66"/>
      <w:bookmarkEnd w:id="85"/>
      <w:r>
        <w:rPr>
          <w:color w:val="000000"/>
          <w:sz w:val="28"/>
        </w:rPr>
        <w:t>      49. Все листы о временной нетрудоспособности выдаются временно нетрудоспособным под расписку на корешках, кото</w:t>
      </w:r>
      <w:r>
        <w:rPr>
          <w:color w:val="000000"/>
          <w:sz w:val="28"/>
        </w:rPr>
        <w:t>рые служат документом для отчетности по бланкам листов временной нетрудоспособности.</w:t>
      </w:r>
    </w:p>
    <w:p w:rsidR="0078010F" w:rsidRDefault="00FD106C">
      <w:pPr>
        <w:spacing w:after="0"/>
        <w:jc w:val="both"/>
      </w:pPr>
      <w:bookmarkStart w:id="87" w:name="z67"/>
      <w:bookmarkEnd w:id="86"/>
      <w:r>
        <w:rPr>
          <w:color w:val="000000"/>
          <w:sz w:val="28"/>
        </w:rPr>
        <w:t>      50. Учет выданных листов о временной нетрудоспособности производится в книге регистрации листов временной нетрудоспособности, утвержденной Приказом № 907.</w:t>
      </w:r>
    </w:p>
    <w:p w:rsidR="0078010F" w:rsidRDefault="00FD106C">
      <w:pPr>
        <w:spacing w:after="0"/>
        <w:jc w:val="both"/>
      </w:pPr>
      <w:bookmarkStart w:id="88" w:name="z68"/>
      <w:bookmarkEnd w:id="87"/>
      <w:r>
        <w:rPr>
          <w:color w:val="000000"/>
          <w:sz w:val="28"/>
        </w:rPr>
        <w:t xml:space="preserve">      51. </w:t>
      </w:r>
      <w:r>
        <w:rPr>
          <w:color w:val="000000"/>
          <w:sz w:val="28"/>
        </w:rPr>
        <w:t>Испорченные и невостребованные бланки листов о временной нетрудоспособности погашаются медицинскими работниками, выдавшими их, в следующем порядке: бланк перечеркивается накрест и крупными буквами пишется "испорчен" или "погашен".</w:t>
      </w:r>
    </w:p>
    <w:bookmarkEnd w:id="88"/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Корешки бланков, ис</w:t>
      </w:r>
      <w:r>
        <w:rPr>
          <w:color w:val="000000"/>
          <w:sz w:val="28"/>
        </w:rPr>
        <w:t>порченные и невостребованные бланки хранятся в медицинской организации в течение двух лет, а затем на основании приказа  руководителя уничтожаются. Акт (произвольной формы) об уничтожении испорченных и невостребованных бланков хранится в течение пяти лет.</w:t>
      </w:r>
    </w:p>
    <w:p w:rsidR="0078010F" w:rsidRDefault="00FD106C">
      <w:pPr>
        <w:spacing w:after="0"/>
        <w:jc w:val="both"/>
      </w:pPr>
      <w:bookmarkStart w:id="89" w:name="z69"/>
      <w:r>
        <w:rPr>
          <w:color w:val="000000"/>
          <w:sz w:val="28"/>
        </w:rPr>
        <w:t>      52. При утере листа о временной нетрудоспособности выдается дубликат тем субъектом здравоохранения, который выдал лист о временной нетрудоспособности, по предъявлению справки с места работы о том, что пособие по утерянному листу временной нетрудоспос</w:t>
      </w:r>
      <w:r>
        <w:rPr>
          <w:color w:val="000000"/>
          <w:sz w:val="28"/>
        </w:rPr>
        <w:t>обности выплачено не было. На лицевой стороне дубликата сверху делается отметка: "Дубликат".</w:t>
      </w:r>
    </w:p>
    <w:p w:rsidR="0078010F" w:rsidRDefault="00FD106C">
      <w:pPr>
        <w:spacing w:after="0"/>
        <w:jc w:val="both"/>
      </w:pPr>
      <w:bookmarkStart w:id="90" w:name="z70"/>
      <w:bookmarkEnd w:id="89"/>
      <w:r>
        <w:rPr>
          <w:color w:val="000000"/>
          <w:sz w:val="28"/>
        </w:rPr>
        <w:t>      53. Лицу, не явившемуся на прием к врачу в назначенный день, лист о временной нетрудоспособности продлевается со дня обращения, без зачета пропущенных дней.</w:t>
      </w:r>
    </w:p>
    <w:p w:rsidR="0078010F" w:rsidRDefault="00FD106C">
      <w:pPr>
        <w:spacing w:after="0"/>
        <w:jc w:val="both"/>
      </w:pPr>
      <w:bookmarkStart w:id="91" w:name="z71"/>
      <w:bookmarkEnd w:id="90"/>
      <w:r>
        <w:rPr>
          <w:color w:val="000000"/>
          <w:sz w:val="28"/>
        </w:rPr>
        <w:lastRenderedPageBreak/>
        <w:t>      54. Когда нетрудоспособность продолжается, медицинский работник выдает лицу "продолжение" листа о временной нетрудоспособности, сделав отметку о нарушении режима в первичном листе временной о нетрудоспособности в графе "Отметки о нарушении режима".</w:t>
      </w:r>
    </w:p>
    <w:p w:rsidR="0078010F" w:rsidRDefault="00FD106C">
      <w:pPr>
        <w:spacing w:after="0"/>
        <w:jc w:val="both"/>
      </w:pPr>
      <w:bookmarkStart w:id="92" w:name="z72"/>
      <w:bookmarkEnd w:id="9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55. В случаях хищения или потери бланков листа о временной нетрудоспособности,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</w:t>
      </w:r>
      <w:r>
        <w:rPr>
          <w:color w:val="000000"/>
          <w:sz w:val="28"/>
        </w:rPr>
        <w:t>м.</w:t>
      </w:r>
    </w:p>
    <w:p w:rsidR="0078010F" w:rsidRDefault="00FD106C">
      <w:pPr>
        <w:spacing w:after="0"/>
      </w:pPr>
      <w:bookmarkStart w:id="93" w:name="z73"/>
      <w:bookmarkEnd w:id="92"/>
      <w:r>
        <w:rPr>
          <w:b/>
          <w:color w:val="000000"/>
        </w:rPr>
        <w:t xml:space="preserve"> Глава 3. Выдача листа и справки о временной нетрудоспособности по беременности и родам</w:t>
      </w:r>
    </w:p>
    <w:bookmarkEnd w:id="93"/>
    <w:p w:rsidR="0078010F" w:rsidRDefault="00FD106C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3 в редакции приказа Министра здравоохранения РК от 17.09.2018 № ҚР ДСМ-15 (вводится в действие по истечении десяти календарных дней п</w:t>
      </w:r>
      <w:r>
        <w:rPr>
          <w:color w:val="FF0000"/>
          <w:sz w:val="28"/>
        </w:rPr>
        <w:t>осле дня его первого официального опубликования).</w:t>
      </w:r>
    </w:p>
    <w:p w:rsidR="0078010F" w:rsidRDefault="00FD106C">
      <w:pPr>
        <w:spacing w:after="0"/>
        <w:jc w:val="both"/>
      </w:pPr>
      <w:bookmarkStart w:id="94" w:name="z74"/>
      <w:r>
        <w:rPr>
          <w:color w:val="000000"/>
          <w:sz w:val="28"/>
        </w:rPr>
        <w:t>      56. Порядок выдачи листа и справки о временной нетрудоспособности по беременности и родам:</w:t>
      </w:r>
    </w:p>
    <w:p w:rsidR="0078010F" w:rsidRDefault="00FD106C">
      <w:pPr>
        <w:spacing w:after="0"/>
        <w:jc w:val="both"/>
      </w:pPr>
      <w:bookmarkStart w:id="95" w:name="z18"/>
      <w:bookmarkEnd w:id="94"/>
      <w:r>
        <w:rPr>
          <w:color w:val="000000"/>
          <w:sz w:val="28"/>
        </w:rPr>
        <w:t>      1) лист и справка о временной нетрудоспособности по беременности и родам выдается медицинским работнико</w:t>
      </w:r>
      <w:r>
        <w:rPr>
          <w:color w:val="000000"/>
          <w:sz w:val="28"/>
        </w:rPr>
        <w:t>м (врачом акушером-гинекологом), а при его отсутствии - врачом,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(семьдесят календарных дней до родов и пять</w:t>
      </w:r>
      <w:r>
        <w:rPr>
          <w:color w:val="000000"/>
          <w:sz w:val="28"/>
        </w:rPr>
        <w:t>десят шесть календарных дней после родов) при нормальных родах.</w:t>
      </w:r>
    </w:p>
    <w:p w:rsidR="0078010F" w:rsidRDefault="00FD106C">
      <w:pPr>
        <w:spacing w:after="0"/>
        <w:jc w:val="both"/>
      </w:pPr>
      <w:bookmarkStart w:id="96" w:name="z19"/>
      <w:bookmarkEnd w:id="95"/>
      <w:r>
        <w:rPr>
          <w:color w:val="000000"/>
          <w:sz w:val="28"/>
        </w:rPr>
        <w:t>      Женщинам, проживающим на территориях, подвергшихся воздействию ядерных испытаний, лист и справка о нетрудоспособности по беременности и родам выдается с двадцати семи недель продолжитель</w:t>
      </w:r>
      <w:r>
        <w:rPr>
          <w:color w:val="000000"/>
          <w:sz w:val="28"/>
        </w:rPr>
        <w:t>ностью сто семьдесят календарных дней (девяносто один календарный день до родов и семьдесят девять календарных дней после родов) при нормальных родах;</w:t>
      </w:r>
    </w:p>
    <w:p w:rsidR="0078010F" w:rsidRDefault="00FD106C">
      <w:pPr>
        <w:spacing w:after="0"/>
        <w:jc w:val="both"/>
      </w:pPr>
      <w:bookmarkStart w:id="97" w:name="z20"/>
      <w:bookmarkEnd w:id="96"/>
      <w:r>
        <w:rPr>
          <w:color w:val="000000"/>
          <w:sz w:val="28"/>
        </w:rPr>
        <w:t>      2) женщинам, временно выехавшим с постоянного места жительства в пределах Республики Казахстан, лис</w:t>
      </w:r>
      <w:r>
        <w:rPr>
          <w:color w:val="000000"/>
          <w:sz w:val="28"/>
        </w:rPr>
        <w:t>т и справка о временной нетрудоспособности по беременности и родам выдается (продлевается) в медицинской организации, где произошли роды или в женской консультации (кабинете) по месту наблюдения согласно выписке (обменной карты) родовспомогательной организ</w:t>
      </w:r>
      <w:r>
        <w:rPr>
          <w:color w:val="000000"/>
          <w:sz w:val="28"/>
        </w:rPr>
        <w:t>ации, утвержденной Приказом № 907.</w:t>
      </w:r>
    </w:p>
    <w:p w:rsidR="0078010F" w:rsidRDefault="00FD106C">
      <w:pPr>
        <w:spacing w:after="0"/>
        <w:jc w:val="both"/>
      </w:pPr>
      <w:bookmarkStart w:id="98" w:name="z21"/>
      <w:bookmarkEnd w:id="97"/>
      <w:r>
        <w:rPr>
          <w:color w:val="000000"/>
          <w:sz w:val="28"/>
        </w:rPr>
        <w:t xml:space="preserve">      Женщинам, временно выехавшим с постоянного места жительства за пределы Республики Казахстан, при их обращении в период действия </w:t>
      </w:r>
      <w:r>
        <w:rPr>
          <w:color w:val="000000"/>
          <w:sz w:val="28"/>
        </w:rPr>
        <w:lastRenderedPageBreak/>
        <w:t xml:space="preserve">отпуска по беременности и родам лист и справка о временной нетрудоспособности по </w:t>
      </w:r>
      <w:r>
        <w:rPr>
          <w:color w:val="000000"/>
          <w:sz w:val="28"/>
        </w:rPr>
        <w:t>беременности и родам выдается (продлевается) в медицинской организации по месту прикрепления по заключению ВКК, при предъявлении документов, удостоверяющих факт рождения ребенка (детей) в медицинской организации и свидетельство о рождении ребенка. Предоста</w:t>
      </w:r>
      <w:r>
        <w:rPr>
          <w:color w:val="000000"/>
          <w:sz w:val="28"/>
        </w:rPr>
        <w:t>вляемые документы переводятся на казахский или русский язык и заверяются в стране пребывания или в Республике Казахстан;</w:t>
      </w:r>
    </w:p>
    <w:p w:rsidR="0078010F" w:rsidRDefault="00FD106C">
      <w:pPr>
        <w:spacing w:after="0"/>
        <w:jc w:val="both"/>
      </w:pPr>
      <w:bookmarkStart w:id="99" w:name="z22"/>
      <w:bookmarkEnd w:id="98"/>
      <w:r>
        <w:rPr>
          <w:color w:val="000000"/>
          <w:sz w:val="28"/>
        </w:rPr>
        <w:t>      3) в случае осложненных родов, рождении двух и более детей, лист и справка о временной нетрудоспособности продлевается дополнител</w:t>
      </w:r>
      <w:r>
        <w:rPr>
          <w:color w:val="000000"/>
          <w:sz w:val="28"/>
        </w:rPr>
        <w:t>ьно на четырнадцать календарных дней медицинским работником (врачом акушером-гинекологом), а при его отсутствии - врачом, совместно с заведующим отделением после заключения ВКК по месту наблюдения согласно выписке родовспомогательной организации здравоохра</w:t>
      </w:r>
      <w:r>
        <w:rPr>
          <w:color w:val="000000"/>
          <w:sz w:val="28"/>
        </w:rPr>
        <w:t>нения. В этих случаях общая продолжительность дородового и послеродового отпусков составляет сто сорок календарных дней (семьдесят календарных дней до родов и семьдесят календарных дней после родов).</w:t>
      </w:r>
    </w:p>
    <w:p w:rsidR="0078010F" w:rsidRDefault="00FD106C">
      <w:pPr>
        <w:spacing w:after="0"/>
        <w:jc w:val="both"/>
      </w:pPr>
      <w:bookmarkStart w:id="100" w:name="z23"/>
      <w:bookmarkEnd w:id="99"/>
      <w:r>
        <w:rPr>
          <w:color w:val="000000"/>
          <w:sz w:val="28"/>
        </w:rPr>
        <w:t>      Женщинам, проживающим на территориях, подвергшихся</w:t>
      </w:r>
      <w:r>
        <w:rPr>
          <w:color w:val="000000"/>
          <w:sz w:val="28"/>
        </w:rPr>
        <w:t xml:space="preserve"> воздействию ядерных испытаний, в случае осложненных родов, рождении двух и более детей, лист и справка о временной нетрудоспособности продлевается дополнительно на четырнадцать календарных дней, общая продолжительность дородового и послеродового отпусков </w:t>
      </w:r>
      <w:r>
        <w:rPr>
          <w:color w:val="000000"/>
          <w:sz w:val="28"/>
        </w:rPr>
        <w:t>составляет сто восемьдесят четыре дня (девяносто один календарный день до родов и девяносто три календарных дня после родов);</w:t>
      </w:r>
    </w:p>
    <w:p w:rsidR="0078010F" w:rsidRDefault="00FD106C">
      <w:pPr>
        <w:spacing w:after="0"/>
        <w:jc w:val="both"/>
      </w:pPr>
      <w:bookmarkStart w:id="101" w:name="z24"/>
      <w:bookmarkEnd w:id="100"/>
      <w:r>
        <w:rPr>
          <w:color w:val="000000"/>
          <w:sz w:val="28"/>
        </w:rPr>
        <w:t>      4) в случае родов при сроке от двадцати двух до двадцати девяти недель беременности и рождения ребенка с массой тела пятьсот</w:t>
      </w:r>
      <w:r>
        <w:rPr>
          <w:color w:val="000000"/>
          <w:sz w:val="28"/>
        </w:rPr>
        <w:t xml:space="preserve"> грамм и более, прожившего более семи суток, женщине выдается лист и справка о нетрудоспособности по факту родов на семьдесят календарных дней после родов.</w:t>
      </w:r>
    </w:p>
    <w:p w:rsidR="0078010F" w:rsidRDefault="00FD106C">
      <w:pPr>
        <w:spacing w:after="0"/>
        <w:jc w:val="both"/>
      </w:pPr>
      <w:bookmarkStart w:id="102" w:name="z25"/>
      <w:bookmarkEnd w:id="101"/>
      <w:r>
        <w:rPr>
          <w:color w:val="000000"/>
          <w:sz w:val="28"/>
        </w:rPr>
        <w:t>      В случае родов при сроке от двадцати двух до двадцати девяти недель беременности и рождения ме</w:t>
      </w:r>
      <w:r>
        <w:rPr>
          <w:color w:val="000000"/>
          <w:sz w:val="28"/>
        </w:rPr>
        <w:t>ртвого плода или ребенка с массой тела пятьсот грамм и более, умершего до семи суток жизни, женщине выдается лист и справка о временной нетрудоспособности по факту родов на пятьдесят шесть календарных дней после родов;</w:t>
      </w:r>
    </w:p>
    <w:p w:rsidR="0078010F" w:rsidRDefault="00FD106C">
      <w:pPr>
        <w:spacing w:after="0"/>
        <w:jc w:val="both"/>
      </w:pPr>
      <w:bookmarkStart w:id="103" w:name="z26"/>
      <w:bookmarkEnd w:id="102"/>
      <w:r>
        <w:rPr>
          <w:color w:val="000000"/>
          <w:sz w:val="28"/>
        </w:rPr>
        <w:t>      5) женщинам, проживающим на тер</w:t>
      </w:r>
      <w:r>
        <w:rPr>
          <w:color w:val="000000"/>
          <w:sz w:val="28"/>
        </w:rPr>
        <w:t xml:space="preserve">риториях, подвергшихся воздействию ядерных испытаний, в случае родов при сроке от двадцати двух до двадцати девяти недель беременности и рождения ребенка с массой тела пятьсот грамм и более, прожившего более семи суток, лист и справка о </w:t>
      </w:r>
      <w:r>
        <w:rPr>
          <w:color w:val="000000"/>
          <w:sz w:val="28"/>
        </w:rPr>
        <w:lastRenderedPageBreak/>
        <w:t>временной нетрудосп</w:t>
      </w:r>
      <w:r>
        <w:rPr>
          <w:color w:val="000000"/>
          <w:sz w:val="28"/>
        </w:rPr>
        <w:t>особности выдается на девяносто три календарных дня после родов.</w:t>
      </w:r>
    </w:p>
    <w:p w:rsidR="0078010F" w:rsidRDefault="00FD106C">
      <w:pPr>
        <w:spacing w:after="0"/>
        <w:jc w:val="both"/>
      </w:pPr>
      <w:bookmarkStart w:id="104" w:name="z27"/>
      <w:bookmarkEnd w:id="103"/>
      <w:r>
        <w:rPr>
          <w:color w:val="000000"/>
          <w:sz w:val="28"/>
        </w:rPr>
        <w:t>      Женщинам, проживающим на территориях, подвергшихся воздействию ядерных испытаний, в случае родов при сроке от двадцати двух до двадцати девяти недель беременности и рождения мертвого пл</w:t>
      </w:r>
      <w:r>
        <w:rPr>
          <w:color w:val="000000"/>
          <w:sz w:val="28"/>
        </w:rPr>
        <w:t>ода или ребенка с массой тела пятьсот грамм и более, умершего до семи суток жизни, лист и справка о временной нетрудоспособности выдается на семьдесят девять календарных дней после родов;</w:t>
      </w:r>
    </w:p>
    <w:p w:rsidR="0078010F" w:rsidRDefault="00FD106C">
      <w:pPr>
        <w:spacing w:after="0"/>
        <w:jc w:val="both"/>
      </w:pPr>
      <w:bookmarkStart w:id="105" w:name="z28"/>
      <w:bookmarkEnd w:id="104"/>
      <w:r>
        <w:rPr>
          <w:color w:val="000000"/>
          <w:sz w:val="28"/>
        </w:rPr>
        <w:t>      6) при обращении женщины в период беременности за листом време</w:t>
      </w:r>
      <w:r>
        <w:rPr>
          <w:color w:val="000000"/>
          <w:sz w:val="28"/>
        </w:rPr>
        <w:t>нной нетрудоспособности отпуск по беременности и родам исчисляется суммарно и предоставляется полностью независимо от числа дней, фактически использованных ею до родов.</w:t>
      </w:r>
    </w:p>
    <w:p w:rsidR="0078010F" w:rsidRDefault="00FD106C">
      <w:pPr>
        <w:spacing w:after="0"/>
        <w:jc w:val="both"/>
      </w:pPr>
      <w:bookmarkStart w:id="106" w:name="z29"/>
      <w:bookmarkEnd w:id="105"/>
      <w:r>
        <w:rPr>
          <w:color w:val="000000"/>
          <w:sz w:val="28"/>
        </w:rPr>
        <w:t>      При обращении женщины в период после родов за листом временной нетрудоспособности</w:t>
      </w:r>
      <w:r>
        <w:rPr>
          <w:color w:val="000000"/>
          <w:sz w:val="28"/>
        </w:rPr>
        <w:t xml:space="preserve"> предоставляется только отпуск после родов продолжительностью, предусмотренной настоящим пунктом;</w:t>
      </w:r>
    </w:p>
    <w:p w:rsidR="0078010F" w:rsidRDefault="00FD106C">
      <w:pPr>
        <w:spacing w:after="0"/>
        <w:jc w:val="both"/>
      </w:pPr>
      <w:bookmarkStart w:id="107" w:name="z30"/>
      <w:bookmarkEnd w:id="106"/>
      <w:r>
        <w:rPr>
          <w:color w:val="000000"/>
          <w:sz w:val="28"/>
        </w:rPr>
        <w:t>      7)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</w:t>
      </w:r>
      <w:r>
        <w:rPr>
          <w:color w:val="000000"/>
          <w:sz w:val="28"/>
        </w:rPr>
        <w:t>ду за ребенком до достижения им трех лет, лист о временной нетрудоспособности выдается на все дни отпуска по беременности и родам, за исключением случаев, предусмотренных частью второй подпункта 6) настоящего пункта;</w:t>
      </w:r>
    </w:p>
    <w:p w:rsidR="0078010F" w:rsidRDefault="00FD106C">
      <w:pPr>
        <w:spacing w:after="0"/>
        <w:jc w:val="both"/>
      </w:pPr>
      <w:bookmarkStart w:id="108" w:name="z31"/>
      <w:bookmarkEnd w:id="107"/>
      <w:r>
        <w:rPr>
          <w:color w:val="000000"/>
          <w:sz w:val="28"/>
        </w:rPr>
        <w:t>      8) в случае смерти матери при род</w:t>
      </w:r>
      <w:r>
        <w:rPr>
          <w:color w:val="000000"/>
          <w:sz w:val="28"/>
        </w:rPr>
        <w:t>ах или в послеродовом периоде, лист и справка о временной нетрудоспособности выдается лицу, осуществляющему уход за новорожденным;</w:t>
      </w:r>
    </w:p>
    <w:p w:rsidR="0078010F" w:rsidRDefault="00FD106C">
      <w:pPr>
        <w:spacing w:after="0"/>
        <w:jc w:val="both"/>
      </w:pPr>
      <w:bookmarkStart w:id="109" w:name="z32"/>
      <w:bookmarkEnd w:id="108"/>
      <w:r>
        <w:rPr>
          <w:color w:val="000000"/>
          <w:sz w:val="28"/>
        </w:rPr>
        <w:t>      9) при операции по искусственному прерыванию беременности, лист и справка о временной нетрудоспособности выдается врачо</w:t>
      </w:r>
      <w:r>
        <w:rPr>
          <w:color w:val="000000"/>
          <w:sz w:val="28"/>
        </w:rPr>
        <w:t>м совместно с заведующим отделением на время пребывания в стационаре и амбулаторно-поликлиническом уровне, где производилась операция, а в случае осложнения - на весь период временной нетрудоспособности.</w:t>
      </w:r>
    </w:p>
    <w:p w:rsidR="0078010F" w:rsidRDefault="00FD106C">
      <w:pPr>
        <w:spacing w:after="0"/>
        <w:jc w:val="both"/>
      </w:pPr>
      <w:bookmarkStart w:id="110" w:name="z33"/>
      <w:bookmarkEnd w:id="109"/>
      <w:r>
        <w:rPr>
          <w:color w:val="000000"/>
          <w:sz w:val="28"/>
        </w:rPr>
        <w:t>      При самопроизвольном аборте (выкидыше) выдаетс</w:t>
      </w:r>
      <w:r>
        <w:rPr>
          <w:color w:val="000000"/>
          <w:sz w:val="28"/>
        </w:rPr>
        <w:t>я лист и справка о временной нетрудоспособности на весь период временной нетрудоспособности;</w:t>
      </w:r>
    </w:p>
    <w:p w:rsidR="0078010F" w:rsidRDefault="00FD106C">
      <w:pPr>
        <w:spacing w:after="0"/>
        <w:jc w:val="both"/>
      </w:pPr>
      <w:bookmarkStart w:id="111" w:name="z34"/>
      <w:bookmarkEnd w:id="110"/>
      <w:r>
        <w:rPr>
          <w:color w:val="000000"/>
          <w:sz w:val="28"/>
        </w:rPr>
        <w:t xml:space="preserve">      10) при проведении операции пересадки эмбриона лист и справка о временной нетрудоспособности выдается медицинской организацией, проводившей операцию, со дня </w:t>
      </w:r>
      <w:r>
        <w:rPr>
          <w:color w:val="000000"/>
          <w:sz w:val="28"/>
        </w:rPr>
        <w:t>подсадки эмбриона до факта установления беременности.</w:t>
      </w:r>
    </w:p>
    <w:bookmarkEnd w:id="111"/>
    <w:p w:rsidR="0078010F" w:rsidRDefault="00FD106C">
      <w:pPr>
        <w:spacing w:after="0"/>
        <w:jc w:val="both"/>
      </w:pPr>
      <w:r>
        <w:rPr>
          <w:color w:val="000000"/>
          <w:sz w:val="28"/>
        </w:rPr>
        <w:lastRenderedPageBreak/>
        <w:t>      Лицам, усыновившим (удочерившим) новорожденного ребенка (детей), а также биологической матери при суррогатном материнстве непосредственно из родильного дома лист и справка о временной нетрудоспосо</w:t>
      </w:r>
      <w:r>
        <w:rPr>
          <w:color w:val="000000"/>
          <w:sz w:val="28"/>
        </w:rPr>
        <w:t>бности выдается, со дня усыновления (удочерения) и до истечения пятидесяти шести календарных дней со дня рождения ребенка.</w:t>
      </w:r>
    </w:p>
    <w:p w:rsidR="0078010F" w:rsidRDefault="00FD106C">
      <w:pPr>
        <w:spacing w:after="0"/>
      </w:pPr>
      <w:r>
        <w:rPr>
          <w:color w:val="FF0000"/>
          <w:sz w:val="28"/>
        </w:rPr>
        <w:t xml:space="preserve">      Сноска. Пункт 56 в редакции приказа Министра здравоохранения РК от 17.09.2018  </w:t>
      </w:r>
      <w:r>
        <w:rPr>
          <w:color w:val="000000"/>
          <w:sz w:val="28"/>
        </w:rPr>
        <w:t>№ ҚР ДСМ-15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опубликования).</w:t>
      </w:r>
      <w:r>
        <w:br/>
      </w:r>
    </w:p>
    <w:p w:rsidR="0078010F" w:rsidRDefault="00FD106C">
      <w:pPr>
        <w:spacing w:after="0"/>
      </w:pPr>
      <w:bookmarkStart w:id="112" w:name="z75"/>
      <w:r>
        <w:rPr>
          <w:b/>
          <w:color w:val="000000"/>
        </w:rPr>
        <w:t xml:space="preserve"> Глава 4. Выдача листа и справки о временной нетрудоспособности по уходу за больным ребенком</w:t>
      </w:r>
    </w:p>
    <w:bookmarkEnd w:id="112"/>
    <w:p w:rsidR="0078010F" w:rsidRDefault="00FD106C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Заголовок главы 4 в редакции приказа Министра здравоохранения РК от 17.09.2018 № ҚР ДСМ-15 (вводится в действие по истечении десяти календарных дней после дня его первого официального опубликования).</w:t>
      </w:r>
    </w:p>
    <w:p w:rsidR="0078010F" w:rsidRDefault="00FD106C">
      <w:pPr>
        <w:spacing w:after="0"/>
        <w:jc w:val="both"/>
      </w:pPr>
      <w:bookmarkStart w:id="113" w:name="z76"/>
      <w:r>
        <w:rPr>
          <w:color w:val="000000"/>
          <w:sz w:val="28"/>
        </w:rPr>
        <w:t>      57. Лист и справка о временной нетру</w:t>
      </w:r>
      <w:r>
        <w:rPr>
          <w:color w:val="000000"/>
          <w:sz w:val="28"/>
        </w:rPr>
        <w:t>доспособности по уходу за больным ребенком выдается медицинским работником одному из законных представителей ребенка или близких родственников, непосредственно осуществляющему уход.</w:t>
      </w:r>
    </w:p>
    <w:p w:rsidR="0078010F" w:rsidRDefault="00FD106C">
      <w:pPr>
        <w:spacing w:after="0"/>
        <w:jc w:val="both"/>
      </w:pPr>
      <w:bookmarkStart w:id="114" w:name="z77"/>
      <w:bookmarkEnd w:id="113"/>
      <w:r>
        <w:rPr>
          <w:color w:val="000000"/>
          <w:sz w:val="28"/>
        </w:rPr>
        <w:t>      58. По уходу за больным ребенком, лист и справка о временной нетрудо</w:t>
      </w:r>
      <w:r>
        <w:rPr>
          <w:color w:val="000000"/>
          <w:sz w:val="28"/>
        </w:rPr>
        <w:t>способности выдается и продлевается на период, в течение которого он нуждается в уходе, но не более десяти календарных дней. При заболевании ребенка, находящегося с матерью или другим законным представителем ребенка вне места постоянного жительства, лист и</w:t>
      </w:r>
      <w:r>
        <w:rPr>
          <w:color w:val="000000"/>
          <w:sz w:val="28"/>
        </w:rPr>
        <w:t xml:space="preserve"> справка о временной нетрудоспособности по уходу за больным ребенком выдается как иногородним (за подписью руководителя медицинской организации).</w:t>
      </w:r>
    </w:p>
    <w:p w:rsidR="0078010F" w:rsidRDefault="00FD106C">
      <w:pPr>
        <w:spacing w:after="0"/>
        <w:jc w:val="both"/>
      </w:pPr>
      <w:bookmarkStart w:id="115" w:name="z78"/>
      <w:bookmarkEnd w:id="114"/>
      <w:r>
        <w:rPr>
          <w:color w:val="000000"/>
          <w:sz w:val="28"/>
        </w:rPr>
        <w:t xml:space="preserve">      59. При стационарном лечении ребенка, в том числе в реабилитационном центре, нуждающегося по заключению </w:t>
      </w:r>
      <w:r>
        <w:rPr>
          <w:color w:val="000000"/>
          <w:sz w:val="28"/>
        </w:rPr>
        <w:t>ВКК в уходе, лист и справка о временной нетрудоспособности по уходу выдается одному из родителей или лицу, ухаживающему за ним при лечении:</w:t>
      </w:r>
    </w:p>
    <w:bookmarkEnd w:id="115"/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1) ребенка в возрасте до трех лет - на весь период пребывания ребенка в стационаре;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2) тяжелобольных дет</w:t>
      </w:r>
      <w:r>
        <w:rPr>
          <w:color w:val="000000"/>
          <w:sz w:val="28"/>
        </w:rPr>
        <w:t>ей старше трех лет - на срок, в течение которого ребенок нуждается в таком уходе;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3) ребенка-инвалида - на весь период пребывания в стационаре по заключению ВКК;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 xml:space="preserve">      4) по направлению медицинской организацией вне места их постоянного жительства, в </w:t>
      </w:r>
      <w:r>
        <w:rPr>
          <w:color w:val="000000"/>
          <w:sz w:val="28"/>
        </w:rPr>
        <w:t xml:space="preserve">том числе за пределы Республики Казахстан, на </w:t>
      </w:r>
      <w:r>
        <w:rPr>
          <w:color w:val="000000"/>
          <w:sz w:val="28"/>
        </w:rPr>
        <w:lastRenderedPageBreak/>
        <w:t>весь период пребывания в стационаре, включая время, необходимое на проезд в оба конца.</w:t>
      </w:r>
    </w:p>
    <w:p w:rsidR="0078010F" w:rsidRDefault="00FD106C">
      <w:pPr>
        <w:spacing w:after="0"/>
        <w:jc w:val="both"/>
      </w:pPr>
      <w:bookmarkStart w:id="116" w:name="z79"/>
      <w:r>
        <w:rPr>
          <w:color w:val="000000"/>
          <w:sz w:val="28"/>
        </w:rPr>
        <w:t xml:space="preserve">      60. Если ребенок после выписки из стационара нуждается в уходе, а до госпитализации освобождение от работы для ухода </w:t>
      </w:r>
      <w:r>
        <w:rPr>
          <w:color w:val="000000"/>
          <w:sz w:val="28"/>
        </w:rPr>
        <w:t>за ним не проводилось, лист и справка о временной нетрудоспособности выдается медицинской организацией по месту жительства на период до десяти календарных дней. Если до госпитализации в стационар по данному заболеванию уже выдавался лист и справка о времен</w:t>
      </w:r>
      <w:r>
        <w:rPr>
          <w:color w:val="000000"/>
          <w:sz w:val="28"/>
        </w:rPr>
        <w:t>ной нетрудоспособности, то он выдается на оставшиеся дни (до десяти дней).</w:t>
      </w:r>
    </w:p>
    <w:p w:rsidR="0078010F" w:rsidRDefault="00FD106C">
      <w:pPr>
        <w:spacing w:after="0"/>
        <w:jc w:val="both"/>
      </w:pPr>
      <w:bookmarkStart w:id="117" w:name="z80"/>
      <w:bookmarkEnd w:id="116"/>
      <w:r>
        <w:rPr>
          <w:color w:val="000000"/>
          <w:sz w:val="28"/>
        </w:rPr>
        <w:t>      61. При возникновении у ребенка другого заболевания, не связанного с предыдущим заболеванием в период освобождения по уходу, выдается другой лист и справка о временной нетрудо</w:t>
      </w:r>
      <w:r>
        <w:rPr>
          <w:color w:val="000000"/>
          <w:sz w:val="28"/>
        </w:rPr>
        <w:t>способности матери (отцу или другому члену семьи).</w:t>
      </w:r>
    </w:p>
    <w:p w:rsidR="0078010F" w:rsidRDefault="00FD106C">
      <w:pPr>
        <w:spacing w:after="0"/>
        <w:jc w:val="both"/>
      </w:pPr>
      <w:bookmarkStart w:id="118" w:name="z81"/>
      <w:bookmarkEnd w:id="117"/>
      <w:r>
        <w:rPr>
          <w:color w:val="000000"/>
          <w:sz w:val="28"/>
        </w:rPr>
        <w:t>      62. Если ребенок был направлен на лечение за пределы Республики Казахстан, окончательное оформление листа и справки о временной нетрудоспособности проводится ВКК при его возвращении на основании доку</w:t>
      </w:r>
      <w:r>
        <w:rPr>
          <w:color w:val="000000"/>
          <w:sz w:val="28"/>
        </w:rPr>
        <w:t>ментов о консультации (лечении) в другой стране.</w:t>
      </w:r>
    </w:p>
    <w:p w:rsidR="0078010F" w:rsidRDefault="00FD106C">
      <w:pPr>
        <w:spacing w:after="0"/>
        <w:jc w:val="both"/>
      </w:pPr>
      <w:bookmarkStart w:id="119" w:name="z82"/>
      <w:bookmarkEnd w:id="118"/>
      <w:r>
        <w:rPr>
          <w:color w:val="000000"/>
          <w:sz w:val="28"/>
        </w:rPr>
        <w:t>      63. При одновременном заболевании двух и более детей по уходу за ними выдается один лист и справка о временной нетрудоспособности.</w:t>
      </w:r>
    </w:p>
    <w:p w:rsidR="0078010F" w:rsidRDefault="00FD106C">
      <w:pPr>
        <w:spacing w:after="0"/>
        <w:jc w:val="both"/>
      </w:pPr>
      <w:bookmarkStart w:id="120" w:name="z83"/>
      <w:bookmarkEnd w:id="119"/>
      <w:r>
        <w:rPr>
          <w:color w:val="000000"/>
          <w:sz w:val="28"/>
        </w:rPr>
        <w:t xml:space="preserve">      64. При заболевании ребенка в период, не требующий освобождения </w:t>
      </w:r>
      <w:r>
        <w:rPr>
          <w:color w:val="000000"/>
          <w:sz w:val="28"/>
        </w:rPr>
        <w:t>матери (отца) от работы (оплачиваемый ежегодный трудовой отпуск, отпуск по беременности и родам, отпуск без сохранения заработной платы, выходные или праздничные дни, а также при возникновении у ребенка другого заболевания, не связанного с предыдущим), лис</w:t>
      </w:r>
      <w:r>
        <w:rPr>
          <w:color w:val="000000"/>
          <w:sz w:val="28"/>
        </w:rPr>
        <w:t>т временной нетрудоспособности по уходу выдается со дня, когда она (он) должна (должен) приступить к работе, без учета дней от начала заболевания ребенка.</w:t>
      </w:r>
    </w:p>
    <w:p w:rsidR="0078010F" w:rsidRDefault="00FD106C">
      <w:pPr>
        <w:spacing w:after="0"/>
        <w:jc w:val="both"/>
      </w:pPr>
      <w:bookmarkStart w:id="121" w:name="z84"/>
      <w:bookmarkEnd w:id="120"/>
      <w:r>
        <w:rPr>
          <w:color w:val="000000"/>
          <w:sz w:val="28"/>
        </w:rPr>
        <w:t>      65. В случае болезни матери (отца), по которым она (он) не может осуществлять уход за ребенком,</w:t>
      </w:r>
      <w:r>
        <w:rPr>
          <w:color w:val="000000"/>
          <w:sz w:val="28"/>
        </w:rPr>
        <w:t xml:space="preserve"> лист и справка о временной нетрудоспособности выдается медицинской организацией по месту их лечения одному из членов семьи, фактически осуществляющему уход за ребенком, на срок болезни матери (отца).</w:t>
      </w:r>
    </w:p>
    <w:p w:rsidR="0078010F" w:rsidRDefault="00FD106C">
      <w:pPr>
        <w:spacing w:after="0"/>
        <w:jc w:val="both"/>
      </w:pPr>
      <w:bookmarkStart w:id="122" w:name="z85"/>
      <w:bookmarkEnd w:id="121"/>
      <w:r>
        <w:rPr>
          <w:color w:val="000000"/>
          <w:sz w:val="28"/>
        </w:rPr>
        <w:t>      66. При временной нетрудоспособности лиц, находящ</w:t>
      </w:r>
      <w:r>
        <w:rPr>
          <w:color w:val="000000"/>
          <w:sz w:val="28"/>
        </w:rPr>
        <w:t>ихся в отпуске по уходу за больным ребенком, работающих в условиях неполного рабочего дня или на дому, выдается лист временной нетрудоспособности.</w:t>
      </w:r>
    </w:p>
    <w:p w:rsidR="0078010F" w:rsidRDefault="00FD106C">
      <w:pPr>
        <w:spacing w:after="0"/>
        <w:jc w:val="both"/>
      </w:pPr>
      <w:bookmarkStart w:id="123" w:name="z86"/>
      <w:bookmarkEnd w:id="122"/>
      <w:r>
        <w:rPr>
          <w:color w:val="000000"/>
          <w:sz w:val="28"/>
        </w:rPr>
        <w:t xml:space="preserve">      67. Лист и справка о временной нетрудоспособности не выдаются по уходу за хронически больными детьми в </w:t>
      </w:r>
      <w:r>
        <w:rPr>
          <w:color w:val="000000"/>
          <w:sz w:val="28"/>
        </w:rPr>
        <w:t>период ремиссии.</w:t>
      </w:r>
    </w:p>
    <w:p w:rsidR="0078010F" w:rsidRDefault="00FD106C">
      <w:pPr>
        <w:spacing w:after="0"/>
      </w:pPr>
      <w:bookmarkStart w:id="124" w:name="z87"/>
      <w:bookmarkEnd w:id="123"/>
      <w:r>
        <w:rPr>
          <w:b/>
          <w:color w:val="000000"/>
        </w:rPr>
        <w:lastRenderedPageBreak/>
        <w:t xml:space="preserve"> Глава 5. Выдача листа и справки о временной нетрудоспособности при карантине</w:t>
      </w:r>
    </w:p>
    <w:bookmarkEnd w:id="124"/>
    <w:p w:rsidR="0078010F" w:rsidRDefault="00FD106C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5 в редакции приказа Министра здравоохранения РК от 17.09.2018 № ҚР ДСМ-15 (вводится в действие по истечении десяти календарных дн</w:t>
      </w:r>
      <w:r>
        <w:rPr>
          <w:color w:val="FF0000"/>
          <w:sz w:val="28"/>
        </w:rPr>
        <w:t>ей после дня его первого официального опубликования).</w:t>
      </w:r>
    </w:p>
    <w:p w:rsidR="0078010F" w:rsidRDefault="00FD106C">
      <w:pPr>
        <w:spacing w:after="0"/>
        <w:jc w:val="both"/>
      </w:pPr>
      <w:bookmarkStart w:id="125" w:name="z88"/>
      <w:r>
        <w:rPr>
          <w:color w:val="000000"/>
          <w:sz w:val="28"/>
        </w:rPr>
        <w:t xml:space="preserve">       68. При временном отстранении от работы лиц, контактировавших с инфекционными больными, или вследствие бактерионосительства, лист и справка о временной нетрудоспособности выдается медицинским раб</w:t>
      </w:r>
      <w:r>
        <w:rPr>
          <w:color w:val="000000"/>
          <w:sz w:val="28"/>
        </w:rPr>
        <w:t>отником (участковый врач) медицинской организации по представлению врача-эпидемиолога территориального департамента Комитета контроля качества и безопасности товаров и услуг Министерства здравоохранения Республики Казахстан.</w:t>
      </w:r>
    </w:p>
    <w:p w:rsidR="0078010F" w:rsidRDefault="00FD106C">
      <w:pPr>
        <w:spacing w:after="0"/>
        <w:jc w:val="both"/>
      </w:pPr>
      <w:bookmarkStart w:id="126" w:name="z347"/>
      <w:bookmarkEnd w:id="125"/>
      <w:r>
        <w:rPr>
          <w:color w:val="000000"/>
          <w:sz w:val="28"/>
        </w:rPr>
        <w:t>      Продолжительность отстран</w:t>
      </w:r>
      <w:r>
        <w:rPr>
          <w:color w:val="000000"/>
          <w:sz w:val="28"/>
        </w:rPr>
        <w:t>ения от работы в этих случаях определяется сроками изоляции лиц, перенесших инфекционные заболевания и контактировавших с ними.</w:t>
      </w:r>
    </w:p>
    <w:p w:rsidR="0078010F" w:rsidRDefault="00FD106C">
      <w:pPr>
        <w:spacing w:after="0"/>
        <w:jc w:val="both"/>
      </w:pPr>
      <w:bookmarkStart w:id="127" w:name="z348"/>
      <w:bookmarkEnd w:id="126"/>
      <w:r>
        <w:rPr>
          <w:color w:val="000000"/>
          <w:sz w:val="28"/>
        </w:rPr>
        <w:t xml:space="preserve">      Лицо на период нахождения на домашнем или стационарном карантине в связи с чрезвычайной ситуацией в области общественного </w:t>
      </w:r>
      <w:r>
        <w:rPr>
          <w:color w:val="000000"/>
          <w:sz w:val="28"/>
        </w:rPr>
        <w:t>здравоохранения по взаимному соглашению с работодателем может осуществлять дистанционную работу на основании справки, выданной по форме согласно приказ исполняющего обязанности Министра здравоохранения Республики Казахстан от 21 декабря 2010 года № 907 "Об</w:t>
      </w:r>
      <w:r>
        <w:rPr>
          <w:color w:val="000000"/>
          <w:sz w:val="28"/>
        </w:rPr>
        <w:t xml:space="preserve">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6697), в качестве документа, удостоверяющего его нахождение под медицинским наблюден</w:t>
      </w:r>
      <w:r>
        <w:rPr>
          <w:color w:val="000000"/>
          <w:sz w:val="28"/>
        </w:rPr>
        <w:t>ием. Лист о временной нетрудоспособности в таком случае не выдается.</w:t>
      </w:r>
    </w:p>
    <w:bookmarkEnd w:id="127"/>
    <w:p w:rsidR="0078010F" w:rsidRDefault="00FD106C">
      <w:pPr>
        <w:spacing w:after="0"/>
      </w:pPr>
      <w:r>
        <w:rPr>
          <w:color w:val="FF0000"/>
          <w:sz w:val="28"/>
        </w:rPr>
        <w:t xml:space="preserve">      Сноска. Пункт 68 в редакции приказа Министра здравоохранения РК от 09.04.2020 </w:t>
      </w:r>
      <w:r>
        <w:rPr>
          <w:color w:val="000000"/>
          <w:sz w:val="28"/>
        </w:rPr>
        <w:t>№ ҚР ДСМ-34/2020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78010F" w:rsidRDefault="00FD106C">
      <w:pPr>
        <w:spacing w:after="0"/>
        <w:jc w:val="both"/>
      </w:pPr>
      <w:bookmarkStart w:id="128" w:name="z89"/>
      <w:r>
        <w:rPr>
          <w:color w:val="000000"/>
          <w:sz w:val="28"/>
        </w:rPr>
        <w:t>      69. При ка</w:t>
      </w:r>
      <w:r>
        <w:rPr>
          <w:color w:val="000000"/>
          <w:sz w:val="28"/>
        </w:rPr>
        <w:t>рантине лист и справка о временной нетрудоспособности по уходу за ребенком до семи лет, посещающим дошкольное образовательное учреждение, выдается одному из работающих или обучающихся членов семьи на весь период карантина на основании рекомендаций врача-эп</w:t>
      </w:r>
      <w:r>
        <w:rPr>
          <w:color w:val="000000"/>
          <w:sz w:val="28"/>
        </w:rPr>
        <w:t>идемиолога территориального органа санитарно-эпидемиологического надзора.</w:t>
      </w:r>
    </w:p>
    <w:p w:rsidR="0078010F" w:rsidRDefault="00FD106C">
      <w:pPr>
        <w:spacing w:after="0"/>
        <w:jc w:val="both"/>
      </w:pPr>
      <w:bookmarkStart w:id="129" w:name="z90"/>
      <w:bookmarkEnd w:id="128"/>
      <w:r>
        <w:rPr>
          <w:color w:val="000000"/>
          <w:sz w:val="28"/>
        </w:rPr>
        <w:lastRenderedPageBreak/>
        <w:t>      70. Лицам, работающим в организациях общественного питания, водоснабжения, медицинских организаций, детских учреждениях, при наличии у них гельминтоза, лист о временной нетрудо</w:t>
      </w:r>
      <w:r>
        <w:rPr>
          <w:color w:val="000000"/>
          <w:sz w:val="28"/>
        </w:rPr>
        <w:t>способности выдается на весь период дегельминтизации.</w:t>
      </w:r>
    </w:p>
    <w:p w:rsidR="0078010F" w:rsidRDefault="00FD106C">
      <w:pPr>
        <w:spacing w:after="0"/>
      </w:pPr>
      <w:bookmarkStart w:id="130" w:name="z91"/>
      <w:bookmarkEnd w:id="129"/>
      <w:r>
        <w:rPr>
          <w:b/>
          <w:color w:val="000000"/>
        </w:rPr>
        <w:t xml:space="preserve"> Глава 6. Выдача листа и справки о временной нетрудоспособности при ортопедическом протезировании</w:t>
      </w:r>
    </w:p>
    <w:bookmarkEnd w:id="130"/>
    <w:p w:rsidR="0078010F" w:rsidRDefault="00FD106C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6 в редакции приказа Министра здравоохранения РК от 17.09.2018 № ҚР ДСМ-1</w:t>
      </w:r>
      <w:r>
        <w:rPr>
          <w:color w:val="FF0000"/>
          <w:sz w:val="28"/>
        </w:rPr>
        <w:t>5 (вводится в действие по истечении десяти календарных дней после дня его первого официального опубликования).</w:t>
      </w:r>
    </w:p>
    <w:p w:rsidR="0078010F" w:rsidRDefault="00FD106C">
      <w:pPr>
        <w:spacing w:after="0"/>
        <w:jc w:val="both"/>
      </w:pPr>
      <w:bookmarkStart w:id="131" w:name="z92"/>
      <w:r>
        <w:rPr>
          <w:color w:val="000000"/>
          <w:sz w:val="28"/>
        </w:rPr>
        <w:t>      71. Лист и справка о временной нетрудоспособности при ортопедическом протезировании выдается при госпитализации лица в стационар протезно-о</w:t>
      </w:r>
      <w:r>
        <w:rPr>
          <w:color w:val="000000"/>
          <w:sz w:val="28"/>
        </w:rPr>
        <w:t>ртопедического центра медицинским работником стационара, совместно с руководителем медицинской организации при выписке больного из стационара, на весь период пребывания в стационаре и время проезда к месту лечения и обратно, но не более чем на тридцать кал</w:t>
      </w:r>
      <w:r>
        <w:rPr>
          <w:color w:val="000000"/>
          <w:sz w:val="28"/>
        </w:rPr>
        <w:t>ендарных дней.</w:t>
      </w:r>
    </w:p>
    <w:bookmarkEnd w:id="131"/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Лицам, протезирующимся в амбулаторно-поликлинических условиях, лист и справка о временной нетрудоспособности не выдаются.</w:t>
      </w:r>
    </w:p>
    <w:p w:rsidR="0078010F" w:rsidRDefault="00FD106C">
      <w:pPr>
        <w:spacing w:after="0"/>
      </w:pPr>
      <w:bookmarkStart w:id="132" w:name="z93"/>
      <w:r>
        <w:rPr>
          <w:b/>
          <w:color w:val="000000"/>
        </w:rPr>
        <w:t xml:space="preserve"> Глава 7. Выдача листа и справки о временной нетрудоспособности больным туберкулезом</w:t>
      </w:r>
    </w:p>
    <w:bookmarkEnd w:id="132"/>
    <w:p w:rsidR="0078010F" w:rsidRDefault="00FD106C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</w:t>
      </w:r>
      <w:r>
        <w:rPr>
          <w:color w:val="FF0000"/>
          <w:sz w:val="28"/>
        </w:rPr>
        <w:t>вы 7 в редакции приказа Министра здравоохранения РК от 17.09.2018 № ҚР ДСМ-15 (вводится в действие по истечении десяти календарных дней после дня его первого официального опубликования).</w:t>
      </w:r>
    </w:p>
    <w:p w:rsidR="0078010F" w:rsidRDefault="00FD106C">
      <w:pPr>
        <w:spacing w:after="0"/>
        <w:jc w:val="both"/>
      </w:pPr>
      <w:bookmarkStart w:id="133" w:name="z94"/>
      <w:r>
        <w:rPr>
          <w:color w:val="000000"/>
          <w:sz w:val="28"/>
        </w:rPr>
        <w:t xml:space="preserve">       72. При обращении лиц с туберкулезом в медицинскую организацию</w:t>
      </w:r>
      <w:r>
        <w:rPr>
          <w:color w:val="000000"/>
          <w:sz w:val="28"/>
        </w:rPr>
        <w:t xml:space="preserve"> общего профиля выдача листа и справка о временной нетрудоспособности проводится в порядке, указанном в пункте 19 настоящих Правил.</w:t>
      </w:r>
    </w:p>
    <w:p w:rsidR="0078010F" w:rsidRDefault="00FD106C">
      <w:pPr>
        <w:spacing w:after="0"/>
        <w:jc w:val="both"/>
      </w:pPr>
      <w:bookmarkStart w:id="134" w:name="z95"/>
      <w:bookmarkEnd w:id="133"/>
      <w:r>
        <w:rPr>
          <w:color w:val="000000"/>
          <w:sz w:val="28"/>
        </w:rPr>
        <w:t>      73. Лицу, признанному инвалидом, лист и справка о временной нетрудоспособности закрывается датой установления группы и</w:t>
      </w:r>
      <w:r>
        <w:rPr>
          <w:color w:val="000000"/>
          <w:sz w:val="28"/>
        </w:rPr>
        <w:t>нвалидности.</w:t>
      </w:r>
    </w:p>
    <w:p w:rsidR="0078010F" w:rsidRDefault="00FD106C">
      <w:pPr>
        <w:spacing w:after="0"/>
        <w:jc w:val="both"/>
      </w:pPr>
      <w:bookmarkStart w:id="135" w:name="z96"/>
      <w:bookmarkEnd w:id="134"/>
      <w:r>
        <w:rPr>
          <w:color w:val="000000"/>
          <w:sz w:val="28"/>
        </w:rPr>
        <w:t>      74. При временной нетрудоспособности за лицом сохраняется его место работы (учебы) после окончания курса лечения без потери квалификации и заработной платы.</w:t>
      </w:r>
    </w:p>
    <w:p w:rsidR="0078010F" w:rsidRDefault="00FD106C">
      <w:pPr>
        <w:spacing w:after="0"/>
        <w:jc w:val="both"/>
      </w:pPr>
      <w:bookmarkStart w:id="136" w:name="z97"/>
      <w:bookmarkEnd w:id="135"/>
      <w:r>
        <w:rPr>
          <w:color w:val="000000"/>
          <w:sz w:val="28"/>
        </w:rPr>
        <w:t>      75. Больным туберкулезом без бактериовыделения и достигшим стойкой конверс</w:t>
      </w:r>
      <w:r>
        <w:rPr>
          <w:color w:val="000000"/>
          <w:sz w:val="28"/>
        </w:rPr>
        <w:t>ии мазка мокроты при восстановлении трудоспособности, по решению ЦВКК лист и справка о временной нетрудоспособности могут быть закрыты.</w:t>
      </w:r>
    </w:p>
    <w:p w:rsidR="0078010F" w:rsidRDefault="00FD106C">
      <w:pPr>
        <w:spacing w:after="0"/>
        <w:jc w:val="both"/>
      </w:pPr>
      <w:bookmarkStart w:id="137" w:name="z98"/>
      <w:bookmarkEnd w:id="136"/>
      <w:r>
        <w:rPr>
          <w:color w:val="000000"/>
          <w:sz w:val="28"/>
        </w:rPr>
        <w:lastRenderedPageBreak/>
        <w:t>      76. Лицо с впервые выявленным туберкулезным процессом, а также с рецидивом, считается временно нетрудоспособным:</w:t>
      </w:r>
    </w:p>
    <w:bookmarkEnd w:id="137"/>
    <w:p w:rsidR="0078010F" w:rsidRDefault="00FD106C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с чувствительной формой туберкулеза в течение 10 месяцев;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2) с множественной лекарственной устойчивостью в течение 12 месяцев;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3) с широкой лекарственной устойчивостью в течение 15 месяцев.</w:t>
      </w:r>
    </w:p>
    <w:p w:rsidR="0078010F" w:rsidRDefault="00FD106C">
      <w:pPr>
        <w:spacing w:after="0"/>
        <w:jc w:val="both"/>
      </w:pPr>
      <w:r>
        <w:rPr>
          <w:color w:val="000000"/>
          <w:sz w:val="28"/>
        </w:rPr>
        <w:t>      Лица, больные туберкулезом, при отсутств</w:t>
      </w:r>
      <w:r>
        <w:rPr>
          <w:color w:val="000000"/>
          <w:sz w:val="28"/>
        </w:rPr>
        <w:t>ии положительного эффекта от лечения (сохранение бактериовыделения у больных с легочным туберкулезом и при стойких нарушениях функций организма у больных с внелегочным туберкулезом) направляются на МСЭ.</w:t>
      </w:r>
    </w:p>
    <w:p w:rsidR="0078010F" w:rsidRDefault="00FD106C">
      <w:pPr>
        <w:spacing w:after="0"/>
      </w:pPr>
      <w:bookmarkStart w:id="138" w:name="z150"/>
      <w:r>
        <w:rPr>
          <w:b/>
          <w:color w:val="000000"/>
        </w:rPr>
        <w:t xml:space="preserve"> Глава 8. Порядок обжалования решений, действий (бездействия) услугодателя и (или) его должностных лиц по вопросам оказания государственных услуг.</w:t>
      </w:r>
    </w:p>
    <w:bookmarkEnd w:id="138"/>
    <w:p w:rsidR="0078010F" w:rsidRDefault="00FD106C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главой 8 в соответствии с приказом Министра здравоохранения РК от 06.04.2020</w:t>
      </w:r>
      <w:r>
        <w:rPr>
          <w:color w:val="FF0000"/>
          <w:sz w:val="28"/>
        </w:rPr>
        <w:t xml:space="preserve"> № ҚР ДСМ-30/2020 (вводится в действие со дня его первого официального опубликования).</w:t>
      </w:r>
    </w:p>
    <w:p w:rsidR="0078010F" w:rsidRDefault="00FD106C">
      <w:pPr>
        <w:spacing w:after="0"/>
        <w:jc w:val="both"/>
      </w:pPr>
      <w:bookmarkStart w:id="139" w:name="z151"/>
      <w:r>
        <w:rPr>
          <w:color w:val="000000"/>
          <w:sz w:val="28"/>
        </w:rPr>
        <w:t xml:space="preserve">      77.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</w:t>
      </w:r>
      <w:r>
        <w:rPr>
          <w:color w:val="000000"/>
          <w:sz w:val="28"/>
        </w:rPr>
        <w:t>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78010F" w:rsidRDefault="00FD106C">
      <w:pPr>
        <w:spacing w:after="0"/>
        <w:jc w:val="both"/>
      </w:pPr>
      <w:bookmarkStart w:id="140" w:name="z152"/>
      <w:bookmarkEnd w:id="139"/>
      <w:r>
        <w:rPr>
          <w:color w:val="000000"/>
          <w:sz w:val="28"/>
        </w:rPr>
        <w:t xml:space="preserve">       Жалоба услугополучателя, поступившая в адрес услугодателя в соответствии с пунктом 2</w:t>
      </w:r>
      <w:r>
        <w:rPr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78010F" w:rsidRDefault="00FD106C">
      <w:pPr>
        <w:spacing w:after="0"/>
        <w:jc w:val="both"/>
      </w:pPr>
      <w:bookmarkStart w:id="141" w:name="z153"/>
      <w:bookmarkEnd w:id="140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</w:t>
      </w:r>
      <w:r>
        <w:rPr>
          <w:color w:val="000000"/>
          <w:sz w:val="28"/>
        </w:rPr>
        <w:t xml:space="preserve"> государственных услуг, подлежит рассмотрению в течение пятнадцати рабочих дней со дня ее регистрации.</w:t>
      </w:r>
    </w:p>
    <w:p w:rsidR="0078010F" w:rsidRDefault="00FD106C">
      <w:pPr>
        <w:spacing w:after="0"/>
        <w:jc w:val="both"/>
      </w:pPr>
      <w:bookmarkStart w:id="142" w:name="z154"/>
      <w:bookmarkEnd w:id="141"/>
      <w:r>
        <w:rPr>
          <w:color w:val="000000"/>
          <w:sz w:val="28"/>
        </w:rPr>
        <w:t>      78. В случаях несогласия с результатами решения услугодателя услугополучатель может обжаловать результаты в 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3"/>
        <w:gridCol w:w="3914"/>
      </w:tblGrid>
      <w:tr w:rsidR="007801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2"/>
          <w:p w:rsidR="0078010F" w:rsidRDefault="00FD10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</w:t>
            </w:r>
            <w:r>
              <w:rPr>
                <w:color w:val="000000"/>
                <w:sz w:val="20"/>
              </w:rPr>
              <w:t>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временной</w:t>
            </w:r>
            <w:r>
              <w:br/>
            </w:r>
            <w:r>
              <w:rPr>
                <w:color w:val="000000"/>
                <w:sz w:val="20"/>
              </w:rPr>
              <w:t>нетрудоспособности,</w:t>
            </w:r>
            <w:r>
              <w:br/>
            </w:r>
            <w:r>
              <w:rPr>
                <w:color w:val="000000"/>
                <w:sz w:val="20"/>
              </w:rPr>
              <w:t>выдачи листа и справки о</w:t>
            </w:r>
            <w:r>
              <w:br/>
            </w:r>
            <w:r>
              <w:rPr>
                <w:color w:val="000000"/>
                <w:sz w:val="20"/>
              </w:rPr>
              <w:t>временной нетрудоспособности</w:t>
            </w:r>
          </w:p>
        </w:tc>
      </w:tr>
    </w:tbl>
    <w:p w:rsidR="0078010F" w:rsidRDefault="00FD106C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1 в соответствии с приказом Министра здравоохранения РК от 06.04.2020 № ҚР ДСМ-30/2020 (вводится в </w:t>
      </w:r>
      <w:r>
        <w:rPr>
          <w:color w:val="FF0000"/>
          <w:sz w:val="28"/>
        </w:rPr>
        <w:t>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66"/>
        <w:gridCol w:w="2092"/>
        <w:gridCol w:w="2426"/>
        <w:gridCol w:w="3132"/>
        <w:gridCol w:w="46"/>
      </w:tblGrid>
      <w:tr w:rsidR="0078010F">
        <w:trPr>
          <w:gridAfter w:val="4"/>
          <w:wAfter w:w="11008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Стандарт государственной услуги "Выдача листа о временной нетрудоспособности"</w:t>
            </w:r>
          </w:p>
        </w:tc>
      </w:tr>
      <w:tr w:rsidR="0078010F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43" w:name="z158"/>
            <w:r>
              <w:rPr>
                <w:color w:val="000000"/>
                <w:sz w:val="20"/>
              </w:rPr>
              <w:t>1</w:t>
            </w:r>
          </w:p>
        </w:tc>
        <w:bookmarkEnd w:id="143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Субъекты здравоохранения.</w:t>
            </w:r>
          </w:p>
        </w:tc>
      </w:tr>
      <w:tr w:rsidR="0078010F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44" w:name="z162"/>
            <w:r>
              <w:rPr>
                <w:color w:val="000000"/>
                <w:sz w:val="20"/>
              </w:rPr>
              <w:t>2</w:t>
            </w:r>
          </w:p>
        </w:tc>
        <w:bookmarkEnd w:id="144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</w:t>
            </w:r>
            <w:r>
              <w:rPr>
                <w:color w:val="000000"/>
                <w:sz w:val="20"/>
              </w:rPr>
              <w:t>заявлений и выдача результата оказания государственной услуги осуществляется через услугодателя (при непосредственных обращениях).</w:t>
            </w:r>
          </w:p>
        </w:tc>
      </w:tr>
      <w:tr w:rsidR="0078010F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45" w:name="z166"/>
            <w:r>
              <w:rPr>
                <w:color w:val="000000"/>
                <w:sz w:val="20"/>
              </w:rPr>
              <w:t>3</w:t>
            </w:r>
          </w:p>
        </w:tc>
        <w:bookmarkEnd w:id="145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46" w:name="z168"/>
            <w:r>
              <w:rPr>
                <w:color w:val="000000"/>
                <w:sz w:val="20"/>
              </w:rPr>
              <w:t>1) с момента сдачи услугополучателем документов услугодателю – не более 30 (тридцати)</w:t>
            </w:r>
            <w:r>
              <w:rPr>
                <w:color w:val="000000"/>
                <w:sz w:val="20"/>
              </w:rPr>
              <w:t xml:space="preserve">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– 30 (тридцать) минут.</w:t>
            </w:r>
          </w:p>
        </w:tc>
        <w:bookmarkEnd w:id="146"/>
      </w:tr>
      <w:tr w:rsidR="0078010F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47" w:name="z171"/>
            <w:r>
              <w:rPr>
                <w:color w:val="000000"/>
                <w:sz w:val="20"/>
              </w:rPr>
              <w:t>4</w:t>
            </w:r>
          </w:p>
        </w:tc>
        <w:bookmarkEnd w:id="147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Бумажная.</w:t>
            </w:r>
          </w:p>
        </w:tc>
      </w:tr>
      <w:tr w:rsidR="0078010F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48" w:name="z175"/>
            <w:r>
              <w:rPr>
                <w:color w:val="000000"/>
                <w:sz w:val="20"/>
              </w:rPr>
              <w:t>5</w:t>
            </w:r>
          </w:p>
        </w:tc>
        <w:bookmarkEnd w:id="148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 о временной нетрудоспособности либо мотивированный ответ об от</w:t>
            </w:r>
            <w:r>
              <w:rPr>
                <w:color w:val="000000"/>
                <w:sz w:val="20"/>
              </w:rPr>
              <w:t>казе в оказании государственной услуги по основаниям, указанным в пункте 9 настоящего стандарта.</w:t>
            </w:r>
          </w:p>
        </w:tc>
      </w:tr>
      <w:tr w:rsidR="0078010F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49" w:name="z179"/>
            <w:r>
              <w:rPr>
                <w:color w:val="000000"/>
                <w:sz w:val="20"/>
              </w:rPr>
              <w:t>6</w:t>
            </w:r>
          </w:p>
        </w:tc>
        <w:bookmarkEnd w:id="149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взимания в случаях, предусмотренных законодательством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бесплатно.</w:t>
            </w:r>
          </w:p>
        </w:tc>
      </w:tr>
      <w:tr w:rsidR="0078010F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50" w:name="z183"/>
            <w:r>
              <w:rPr>
                <w:color w:val="000000"/>
                <w:sz w:val="20"/>
              </w:rPr>
              <w:t>7</w:t>
            </w:r>
          </w:p>
        </w:tc>
        <w:bookmarkEnd w:id="150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51" w:name="z185"/>
            <w:r>
              <w:rPr>
                <w:color w:val="000000"/>
                <w:sz w:val="20"/>
              </w:rPr>
              <w:t>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 (вос</w:t>
            </w:r>
            <w:r>
              <w:rPr>
                <w:color w:val="000000"/>
                <w:sz w:val="20"/>
              </w:rPr>
              <w:t>кресенье) и праздничные дни.</w:t>
            </w:r>
            <w:r>
              <w:br/>
            </w:r>
            <w:r>
              <w:rPr>
                <w:color w:val="000000"/>
                <w:sz w:val="20"/>
              </w:rPr>
              <w:t>Обращения на получение государственной услуги принимаются до 18.00 часов в рабочие дни.</w:t>
            </w:r>
          </w:p>
        </w:tc>
        <w:bookmarkEnd w:id="151"/>
      </w:tr>
      <w:tr w:rsidR="0078010F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52" w:name="z188"/>
            <w:r>
              <w:rPr>
                <w:color w:val="000000"/>
                <w:sz w:val="20"/>
              </w:rPr>
              <w:t>8</w:t>
            </w:r>
          </w:p>
        </w:tc>
        <w:bookmarkEnd w:id="152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Документ, удостоверяющий личность, для идентификации личности.</w:t>
            </w:r>
          </w:p>
        </w:tc>
      </w:tr>
      <w:tr w:rsidR="0078010F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53" w:name="z192"/>
            <w:r>
              <w:rPr>
                <w:color w:val="000000"/>
                <w:sz w:val="20"/>
              </w:rPr>
              <w:t>9</w:t>
            </w:r>
          </w:p>
        </w:tc>
        <w:bookmarkEnd w:id="153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54" w:name="z194"/>
            <w:r>
              <w:rPr>
                <w:color w:val="000000"/>
                <w:sz w:val="20"/>
              </w:rPr>
              <w:t xml:space="preserve">1) установление недостоверности документа, представленного услугополучателем для получения государственной услуги, и (или) данных (сведений), </w:t>
            </w:r>
            <w:r>
              <w:rPr>
                <w:color w:val="000000"/>
                <w:sz w:val="20"/>
              </w:rPr>
              <w:t>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</w:t>
            </w:r>
            <w:r>
              <w:rPr>
                <w:color w:val="000000"/>
                <w:sz w:val="20"/>
              </w:rPr>
              <w:lastRenderedPageBreak/>
              <w:t>услуги, требованиям, установленным настоящими Правилами.</w:t>
            </w:r>
          </w:p>
        </w:tc>
        <w:bookmarkEnd w:id="154"/>
      </w:tr>
      <w:tr w:rsidR="0078010F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55" w:name="z197"/>
            <w:r>
              <w:rPr>
                <w:color w:val="000000"/>
                <w:sz w:val="20"/>
              </w:rPr>
              <w:lastRenderedPageBreak/>
              <w:t>10</w:t>
            </w:r>
          </w:p>
        </w:tc>
        <w:bookmarkEnd w:id="155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</w:t>
            </w:r>
            <w:r>
              <w:rPr>
                <w:color w:val="000000"/>
                <w:sz w:val="20"/>
              </w:rPr>
              <w:t>особенностей оказания государственной услуги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  <w:tr w:rsidR="00780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време</w:t>
            </w:r>
            <w:r>
              <w:rPr>
                <w:color w:val="000000"/>
                <w:sz w:val="20"/>
              </w:rPr>
              <w:t>нной</w:t>
            </w:r>
            <w:r>
              <w:br/>
            </w:r>
            <w:r>
              <w:rPr>
                <w:color w:val="000000"/>
                <w:sz w:val="20"/>
              </w:rPr>
              <w:t>нетрудоспособности,</w:t>
            </w:r>
            <w:r>
              <w:br/>
            </w:r>
            <w:r>
              <w:rPr>
                <w:color w:val="000000"/>
                <w:sz w:val="20"/>
              </w:rPr>
              <w:t>выдачи листа и справки о</w:t>
            </w:r>
            <w:r>
              <w:br/>
            </w:r>
            <w:r>
              <w:rPr>
                <w:color w:val="000000"/>
                <w:sz w:val="20"/>
              </w:rPr>
              <w:t>временной нетрудоспособности</w:t>
            </w:r>
          </w:p>
        </w:tc>
      </w:tr>
    </w:tbl>
    <w:p w:rsidR="0078010F" w:rsidRDefault="00FD106C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2 в соответствии с приказом Министра здравоохранения РК от 06.04.2020 № ҚР ДСМ-30/2020 (вводится в действие со дня его первого офиц</w:t>
      </w:r>
      <w:r>
        <w:rPr>
          <w:color w:val="FF0000"/>
          <w:sz w:val="28"/>
        </w:rPr>
        <w:t>иального опубликования).</w:t>
      </w:r>
    </w:p>
    <w:p w:rsidR="0078010F" w:rsidRDefault="00FD106C">
      <w:pPr>
        <w:spacing w:after="0"/>
        <w:jc w:val="both"/>
      </w:pPr>
      <w:bookmarkStart w:id="156" w:name="z202"/>
      <w:r>
        <w:rPr>
          <w:color w:val="000000"/>
          <w:sz w:val="28"/>
        </w:rPr>
        <w:t>      Форма</w:t>
      </w:r>
    </w:p>
    <w:p w:rsidR="0078010F" w:rsidRDefault="00FD106C">
      <w:pPr>
        <w:spacing w:after="0"/>
        <w:jc w:val="both"/>
      </w:pPr>
      <w:bookmarkStart w:id="157" w:name="z203"/>
      <w:bookmarkEnd w:id="156"/>
      <w:r>
        <w:rPr>
          <w:color w:val="000000"/>
          <w:sz w:val="28"/>
        </w:rPr>
        <w:t>      Нысан</w:t>
      </w:r>
    </w:p>
    <w:p w:rsidR="0078010F" w:rsidRDefault="00FD106C">
      <w:pPr>
        <w:spacing w:after="0"/>
        <w:jc w:val="both"/>
      </w:pPr>
      <w:bookmarkStart w:id="158" w:name="z204"/>
      <w:bookmarkEnd w:id="157"/>
      <w:r>
        <w:rPr>
          <w:color w:val="000000"/>
          <w:sz w:val="28"/>
        </w:rPr>
        <w:t>      Еңбекке уақытша жарамсыздық парағы/ Лист о временной нетрудоспособности серия № 0000000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189"/>
        <w:gridCol w:w="5185"/>
        <w:gridCol w:w="3403"/>
      </w:tblGrid>
      <w:tr w:rsidR="0078010F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59" w:name="z205"/>
            <w:bookmarkEnd w:id="158"/>
            <w:r>
              <w:rPr>
                <w:color w:val="000000"/>
                <w:sz w:val="20"/>
              </w:rPr>
              <w:t>Еңбекке уақытша жарамсыздық парағы</w:t>
            </w:r>
            <w:r>
              <w:br/>
            </w:r>
            <w:r>
              <w:rPr>
                <w:color w:val="000000"/>
                <w:sz w:val="20"/>
              </w:rPr>
              <w:t>Лист о временной нетрудоспособности</w:t>
            </w:r>
            <w:r>
              <w:br/>
            </w:r>
            <w:r>
              <w:rPr>
                <w:color w:val="000000"/>
                <w:sz w:val="20"/>
              </w:rPr>
              <w:t xml:space="preserve">Алғашқы - жалғасы / Первичный - </w:t>
            </w:r>
            <w:r>
              <w:rPr>
                <w:color w:val="000000"/>
                <w:sz w:val="20"/>
              </w:rPr>
              <w:t>продолжение</w:t>
            </w:r>
            <w:r>
              <w:br/>
            </w:r>
            <w:r>
              <w:rPr>
                <w:color w:val="000000"/>
                <w:sz w:val="20"/>
              </w:rPr>
              <w:t>(тиістісінің астын сызу / соответствующее подчеркнуть)</w:t>
            </w:r>
          </w:p>
        </w:tc>
        <w:bookmarkEnd w:id="159"/>
      </w:tr>
      <w:tr w:rsidR="0078010F">
        <w:trPr>
          <w:trHeight w:val="30"/>
          <w:tblCellSpacing w:w="0" w:type="auto"/>
        </w:trPr>
        <w:tc>
          <w:tcPr>
            <w:tcW w:w="2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60" w:name="z210"/>
            <w:r>
              <w:rPr>
                <w:color w:val="000000"/>
                <w:sz w:val="20"/>
              </w:rPr>
              <w:t>Дәрігер</w:t>
            </w:r>
            <w:r>
              <w:br/>
            </w:r>
            <w:r>
              <w:rPr>
                <w:color w:val="000000"/>
                <w:sz w:val="20"/>
              </w:rPr>
              <w:t>толтырады</w:t>
            </w:r>
            <w:r>
              <w:br/>
            </w:r>
            <w:r>
              <w:rPr>
                <w:color w:val="000000"/>
                <w:sz w:val="20"/>
              </w:rPr>
              <w:t>да емдеу</w:t>
            </w:r>
            <w:r>
              <w:br/>
            </w:r>
            <w:r>
              <w:rPr>
                <w:color w:val="000000"/>
                <w:sz w:val="20"/>
              </w:rPr>
              <w:t>ұйымында</w:t>
            </w:r>
            <w:r>
              <w:br/>
            </w:r>
            <w:r>
              <w:rPr>
                <w:color w:val="000000"/>
                <w:sz w:val="20"/>
              </w:rPr>
              <w:t>қалдырады/ Заполняется врачом и</w:t>
            </w:r>
            <w:r>
              <w:br/>
            </w:r>
            <w:r>
              <w:rPr>
                <w:color w:val="000000"/>
                <w:sz w:val="20"/>
              </w:rPr>
              <w:t>остается в медицинской организации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61" w:name="z216"/>
            <w:bookmarkEnd w:id="160"/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(еңбекке уақытша жарамсыз адамның тегі аты</w:t>
            </w:r>
            <w:r>
              <w:rPr>
                <w:color w:val="000000"/>
                <w:sz w:val="20"/>
              </w:rPr>
              <w:t xml:space="preserve"> және әкесінің аты (бар болған жағдайда) / фамилия, имя и отчество временно нетрудоспособного) 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(мекен жайы / домашний адрес)</w:t>
            </w:r>
            <w:r>
              <w:br/>
            </w:r>
            <w:r>
              <w:rPr>
                <w:color w:val="000000"/>
                <w:sz w:val="20"/>
              </w:rPr>
              <w:t>(қызмет орны - заңды тұлғаның атауы / место работы - наименование юрид</w:t>
            </w:r>
            <w:r>
              <w:rPr>
                <w:color w:val="000000"/>
                <w:sz w:val="20"/>
              </w:rPr>
              <w:t>ического лица)</w:t>
            </w:r>
            <w:r>
              <w:br/>
            </w:r>
            <w:r>
              <w:rPr>
                <w:color w:val="000000"/>
                <w:sz w:val="20"/>
              </w:rPr>
              <w:t>Берілді _________________________________ 20__ ж.</w:t>
            </w:r>
            <w:r>
              <w:br/>
            </w:r>
            <w:r>
              <w:rPr>
                <w:color w:val="000000"/>
                <w:sz w:val="20"/>
              </w:rPr>
              <w:t>Выдан (күні, айы, жылы / число, месяц, год)</w:t>
            </w:r>
            <w:r>
              <w:br/>
            </w:r>
            <w:r>
              <w:rPr>
                <w:color w:val="000000"/>
                <w:sz w:val="20"/>
              </w:rPr>
              <w:t>------------------------------------------------------------------------</w:t>
            </w:r>
          </w:p>
        </w:tc>
        <w:tc>
          <w:tcPr>
            <w:tcW w:w="4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62" w:name="z224"/>
            <w:bookmarkEnd w:id="161"/>
            <w:r>
              <w:rPr>
                <w:color w:val="000000"/>
                <w:sz w:val="20"/>
              </w:rPr>
              <w:t>___________</w:t>
            </w:r>
            <w:r>
              <w:br/>
            </w:r>
            <w:r>
              <w:rPr>
                <w:color w:val="000000"/>
                <w:sz w:val="20"/>
              </w:rPr>
              <w:t>(дәрігердің</w:t>
            </w:r>
            <w:r>
              <w:br/>
            </w:r>
            <w:r>
              <w:rPr>
                <w:color w:val="000000"/>
                <w:sz w:val="20"/>
              </w:rPr>
              <w:t>тегі/ фамилия</w:t>
            </w:r>
            <w:r>
              <w:br/>
            </w:r>
            <w:r>
              <w:rPr>
                <w:color w:val="000000"/>
                <w:sz w:val="20"/>
              </w:rPr>
              <w:t>врача)</w:t>
            </w:r>
            <w:r>
              <w:br/>
            </w:r>
            <w:r>
              <w:rPr>
                <w:color w:val="000000"/>
                <w:sz w:val="20"/>
              </w:rPr>
              <w:t>Сырқатнаманың №_____</w:t>
            </w:r>
            <w:r>
              <w:br/>
            </w:r>
            <w:r>
              <w:rPr>
                <w:color w:val="000000"/>
                <w:sz w:val="20"/>
              </w:rPr>
              <w:t>№ истори</w:t>
            </w:r>
            <w:r>
              <w:rPr>
                <w:color w:val="000000"/>
                <w:sz w:val="20"/>
              </w:rPr>
              <w:t>и</w:t>
            </w:r>
            <w:r>
              <w:br/>
            </w:r>
            <w:r>
              <w:rPr>
                <w:color w:val="000000"/>
                <w:sz w:val="20"/>
              </w:rPr>
              <w:t>болезни_________</w:t>
            </w:r>
            <w:r>
              <w:br/>
            </w:r>
            <w:r>
              <w:rPr>
                <w:color w:val="000000"/>
                <w:sz w:val="20"/>
              </w:rPr>
              <w:t>алушының қолы/</w:t>
            </w:r>
            <w:r>
              <w:br/>
            </w:r>
            <w:r>
              <w:rPr>
                <w:color w:val="000000"/>
                <w:sz w:val="20"/>
              </w:rPr>
              <w:t>распискаполучателя)___________</w:t>
            </w:r>
          </w:p>
        </w:tc>
        <w:bookmarkEnd w:id="162"/>
      </w:tr>
      <w:tr w:rsidR="0078010F">
        <w:trPr>
          <w:trHeight w:val="30"/>
          <w:tblCellSpacing w:w="0" w:type="auto"/>
        </w:trPr>
        <w:tc>
          <w:tcPr>
            <w:tcW w:w="2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63" w:name="z234"/>
            <w:r>
              <w:rPr>
                <w:color w:val="000000"/>
                <w:sz w:val="20"/>
              </w:rPr>
              <w:t>Емдеу</w:t>
            </w:r>
            <w:r>
              <w:br/>
            </w:r>
            <w:r>
              <w:rPr>
                <w:color w:val="000000"/>
                <w:sz w:val="20"/>
              </w:rPr>
              <w:t>ұйымында</w:t>
            </w:r>
            <w:r>
              <w:br/>
            </w:r>
            <w:r>
              <w:rPr>
                <w:color w:val="000000"/>
                <w:sz w:val="20"/>
              </w:rPr>
              <w:t>дәрігері</w:t>
            </w:r>
            <w:r>
              <w:br/>
            </w:r>
            <w:r>
              <w:rPr>
                <w:color w:val="000000"/>
                <w:sz w:val="20"/>
              </w:rPr>
              <w:t>толтырады/</w:t>
            </w:r>
            <w:r>
              <w:br/>
            </w:r>
            <w:r>
              <w:rPr>
                <w:color w:val="000000"/>
                <w:sz w:val="20"/>
              </w:rPr>
              <w:t>Заполняется</w:t>
            </w:r>
            <w:r>
              <w:br/>
            </w:r>
            <w:r>
              <w:rPr>
                <w:color w:val="000000"/>
                <w:sz w:val="20"/>
              </w:rPr>
              <w:t>врачом</w:t>
            </w:r>
            <w:r>
              <w:br/>
            </w:r>
            <w:r>
              <w:rPr>
                <w:color w:val="000000"/>
                <w:sz w:val="20"/>
              </w:rPr>
              <w:t>медицинской организации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64" w:name="z241"/>
            <w:bookmarkEnd w:id="163"/>
            <w:r>
              <w:rPr>
                <w:b/>
                <w:color w:val="000000"/>
                <w:sz w:val="20"/>
              </w:rPr>
              <w:t>Еңбекке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уақытша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жарамсыздық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парағы</w:t>
            </w:r>
            <w:r>
              <w:br/>
            </w:r>
            <w:r>
              <w:rPr>
                <w:b/>
                <w:color w:val="000000"/>
                <w:sz w:val="20"/>
              </w:rPr>
              <w:t>Лист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временной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нетрудоспособности</w:t>
            </w:r>
            <w:r>
              <w:br/>
            </w:r>
            <w:r>
              <w:rPr>
                <w:color w:val="000000"/>
                <w:sz w:val="20"/>
              </w:rPr>
              <w:t xml:space="preserve">Алғашқы - парақтың жалғасы / Первичный - </w:t>
            </w:r>
            <w:r>
              <w:rPr>
                <w:color w:val="000000"/>
                <w:sz w:val="20"/>
              </w:rPr>
              <w:t>продолжение листка № __________</w:t>
            </w:r>
            <w:r>
              <w:br/>
            </w:r>
            <w:r>
              <w:rPr>
                <w:color w:val="000000"/>
                <w:sz w:val="20"/>
              </w:rPr>
              <w:t>(тиістісінің астын сызу - соответствующее подчеркнуть)</w:t>
            </w:r>
            <w:r>
              <w:br/>
            </w:r>
            <w:r>
              <w:rPr>
                <w:color w:val="000000"/>
                <w:sz w:val="20"/>
              </w:rPr>
              <w:t>Серия № 0000000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(емдеу ұйымының атауы және мекен жайы / наименование и адрес медицинской организации)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Берілді __________</w:t>
            </w:r>
            <w:r>
              <w:rPr>
                <w:color w:val="000000"/>
                <w:sz w:val="20"/>
              </w:rPr>
              <w:t>_____ 20___ ж. _____________</w:t>
            </w:r>
            <w:r>
              <w:br/>
            </w:r>
            <w:r>
              <w:rPr>
                <w:color w:val="000000"/>
                <w:sz w:val="20"/>
              </w:rPr>
              <w:t>Выдан күні, айы / число, месяц 20_______ г. ХАЖ-10 коды</w:t>
            </w:r>
            <w:r>
              <w:br/>
            </w:r>
            <w:r>
              <w:rPr>
                <w:color w:val="000000"/>
                <w:sz w:val="20"/>
              </w:rPr>
              <w:t>Жасы ______________________</w:t>
            </w:r>
            <w:r>
              <w:br/>
            </w:r>
            <w:r>
              <w:rPr>
                <w:color w:val="000000"/>
                <w:sz w:val="20"/>
              </w:rPr>
              <w:t>Возраст (толық жасы / полных лет)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Еңбекке уақытша жарамсыз адамның тегі, аты, әкесінің аты (ол болған</w:t>
            </w:r>
            <w:r>
              <w:rPr>
                <w:color w:val="000000"/>
                <w:sz w:val="20"/>
              </w:rPr>
              <w:t xml:space="preserve"> жағдайда)/ Фамилия, имя, отчество временно нетрудоспособного 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(қызмет орны, заңды тұлғаның атауы, лауазымы/место работы, наименование юридического лица, должность</w:t>
            </w:r>
            <w:r>
              <w:br/>
            </w:r>
            <w:r>
              <w:rPr>
                <w:color w:val="000000"/>
                <w:sz w:val="20"/>
              </w:rPr>
              <w:t>ХАЖ-10 коды/Код МКБ-10</w:t>
            </w:r>
            <w:r>
              <w:br/>
            </w:r>
            <w:r>
              <w:rPr>
                <w:color w:val="000000"/>
                <w:sz w:val="20"/>
              </w:rPr>
              <w:t xml:space="preserve"> Қорытынды</w:t>
            </w:r>
            <w:r>
              <w:rPr>
                <w:color w:val="000000"/>
                <w:sz w:val="20"/>
              </w:rPr>
              <w:t xml:space="preserve"> ХАЖ-10 коды/Заключительный код МКБ-10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(қазақ немесе орыс тілінде/на казахском или русском языке)</w:t>
            </w:r>
          </w:p>
        </w:tc>
        <w:tc>
          <w:tcPr>
            <w:tcW w:w="4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65" w:name="z260"/>
            <w:bookmarkEnd w:id="164"/>
            <w:r>
              <w:rPr>
                <w:color w:val="000000"/>
                <w:sz w:val="20"/>
              </w:rPr>
              <w:lastRenderedPageBreak/>
              <w:t>Емдеу мекемесінің мөрі / Печать медицинской организации</w:t>
            </w:r>
            <w:r>
              <w:br/>
            </w:r>
            <w:r>
              <w:rPr>
                <w:color w:val="000000"/>
                <w:sz w:val="20"/>
              </w:rPr>
              <w:t>Ер-Муж./ Әйел-Жен.</w:t>
            </w:r>
            <w:r>
              <w:br/>
            </w:r>
            <w:r>
              <w:rPr>
                <w:color w:val="000000"/>
                <w:sz w:val="20"/>
              </w:rPr>
              <w:t xml:space="preserve">Тиістісінің астын сызу/ Соответствующее </w:t>
            </w:r>
            <w:r>
              <w:rPr>
                <w:color w:val="000000"/>
                <w:sz w:val="20"/>
              </w:rPr>
              <w:t>подчеркнуть</w:t>
            </w:r>
          </w:p>
        </w:tc>
        <w:bookmarkEnd w:id="165"/>
      </w:tr>
      <w:tr w:rsidR="0078010F">
        <w:trPr>
          <w:trHeight w:val="30"/>
          <w:tblCellSpacing w:w="0" w:type="auto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66" w:name="z265"/>
            <w:r>
              <w:rPr>
                <w:color w:val="000000"/>
                <w:sz w:val="20"/>
              </w:rPr>
              <w:t xml:space="preserve">Еңбекке уақытша жарамсыздықтың тұpi көрсетілсін (жіті немесе созылмалы аурулардың асқынуы, жарақаттанған және уланған, жүктілікті жасанды үзген, науқас балаға күтім жасау, жукті болу және босану, жаңа туған баланы (балаларды) асырап алу, </w:t>
            </w:r>
            <w:r>
              <w:rPr>
                <w:color w:val="000000"/>
                <w:sz w:val="20"/>
              </w:rPr>
              <w:t>санаторийлік-курорттық ұйымдарда толық емделу, карантин, ортопедиялық протездеу)/ Указать вид временной нетрудоспособности (острое или обострение хронического заболевания, травмы и отравления, искусственное прерывание беременности, уход за больным ребенком</w:t>
            </w:r>
            <w:r>
              <w:rPr>
                <w:color w:val="000000"/>
                <w:sz w:val="20"/>
              </w:rPr>
              <w:t>, беременность и роды, усыновление/удочерение новорожденного ребенка (детей), долечивание в санаторно-курортных организациях, карантин, ортопедическое протезирование) _________________________________________________________________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Балаға күтім жасау бойы</w:t>
            </w:r>
            <w:r>
              <w:rPr>
                <w:color w:val="000000"/>
                <w:sz w:val="20"/>
              </w:rPr>
              <w:t>нша кезінде АХЖ-10 бойынша науқастың жасы, диагнозы көрсетілсін, карантин кезінде АХЖ-10 бойынша карантинді туындатқан аурудың атауы көрсетілсін</w:t>
            </w:r>
            <w:r>
              <w:br/>
            </w:r>
            <w:r>
              <w:rPr>
                <w:color w:val="000000"/>
                <w:sz w:val="20"/>
              </w:rPr>
              <w:t>По уходу за больным ребенком указать возраст больного и диагноз по МКБ-10, при карантине указать название забол</w:t>
            </w:r>
            <w:r>
              <w:rPr>
                <w:color w:val="000000"/>
                <w:sz w:val="20"/>
              </w:rPr>
              <w:t>евания по МКБ-10, вызвавшего карантин___________________________________________________________________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Санаторийлік-курорттық емделу кезінде жолдама мерзімінің басталатын және бітетін уақыты көрсетілсін/ При санаторно-курортном лечении указать дату начал</w:t>
            </w:r>
            <w:r>
              <w:rPr>
                <w:color w:val="000000"/>
                <w:sz w:val="20"/>
              </w:rPr>
              <w:t>а и окончания срока путевки</w:t>
            </w:r>
          </w:p>
        </w:tc>
        <w:bookmarkEnd w:id="166"/>
      </w:tr>
      <w:tr w:rsidR="0078010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78010F" w:rsidRDefault="0078010F"/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67" w:name="z271"/>
            <w:r>
              <w:rPr>
                <w:color w:val="000000"/>
                <w:sz w:val="20"/>
              </w:rPr>
              <w:t>Режим: Режимді бұзушылық туралы белгі/Отметки о нарушении режима</w:t>
            </w:r>
            <w:r>
              <w:br/>
            </w:r>
            <w:r>
              <w:rPr>
                <w:color w:val="000000"/>
                <w:sz w:val="20"/>
              </w:rPr>
              <w:t>Дәрігердің қолы / Подпись врача _______________</w:t>
            </w:r>
          </w:p>
        </w:tc>
        <w:bookmarkEnd w:id="167"/>
      </w:tr>
      <w:tr w:rsidR="0078010F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78010F" w:rsidRDefault="0078010F"/>
        </w:tc>
        <w:tc>
          <w:tcPr>
            <w:tcW w:w="7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68" w:name="z275"/>
            <w:r>
              <w:rPr>
                <w:color w:val="000000"/>
                <w:sz w:val="20"/>
              </w:rPr>
              <w:t>Стационарда болды/Находился в стационаре</w:t>
            </w:r>
            <w:r>
              <w:br/>
            </w:r>
            <w:r>
              <w:rPr>
                <w:color w:val="000000"/>
                <w:sz w:val="20"/>
              </w:rPr>
              <w:t>20__ ж.____ 20___ ж. ____ дейін</w:t>
            </w:r>
            <w:r>
              <w:br/>
            </w:r>
            <w:r>
              <w:rPr>
                <w:color w:val="000000"/>
                <w:sz w:val="20"/>
              </w:rPr>
              <w:t>с ____ 20___ г. по ____ 20___ г.</w:t>
            </w:r>
            <w:r>
              <w:br/>
            </w:r>
            <w:r>
              <w:rPr>
                <w:color w:val="000000"/>
                <w:sz w:val="20"/>
              </w:rPr>
              <w:t>Уақытша басқа жұмысқа ауыстырылсын/ Перевести временно на другую работу с</w:t>
            </w:r>
            <w:r>
              <w:br/>
            </w:r>
            <w:r>
              <w:rPr>
                <w:color w:val="000000"/>
                <w:sz w:val="20"/>
              </w:rPr>
              <w:t>20___ ж. __ ден 20__ ж. ___ дейн</w:t>
            </w:r>
            <w:r>
              <w:br/>
            </w:r>
            <w:r>
              <w:rPr>
                <w:color w:val="000000"/>
                <w:sz w:val="20"/>
              </w:rPr>
              <w:t>20___ г. по _____ 20_____ г.</w:t>
            </w:r>
            <w:r>
              <w:br/>
            </w:r>
            <w:r>
              <w:rPr>
                <w:color w:val="000000"/>
                <w:sz w:val="20"/>
              </w:rPr>
              <w:t>Бас дәрігердің қолы /Подпись главного врача _____________________</w:t>
            </w:r>
          </w:p>
        </w:tc>
        <w:tc>
          <w:tcPr>
            <w:tcW w:w="4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69" w:name="z282"/>
            <w:bookmarkEnd w:id="168"/>
            <w:r>
              <w:rPr>
                <w:color w:val="000000"/>
                <w:sz w:val="20"/>
              </w:rPr>
              <w:t>МӘС-ке жіберілді/Направлен на МСЭ</w:t>
            </w:r>
            <w:r>
              <w:br/>
            </w:r>
            <w:r>
              <w:rPr>
                <w:color w:val="000000"/>
                <w:sz w:val="20"/>
              </w:rPr>
              <w:t>20____ ж. _____ 20__</w:t>
            </w:r>
            <w:r>
              <w:rPr>
                <w:color w:val="000000"/>
                <w:sz w:val="20"/>
              </w:rPr>
              <w:t>__ г.</w:t>
            </w:r>
            <w:r>
              <w:br/>
            </w:r>
            <w:r>
              <w:rPr>
                <w:color w:val="000000"/>
                <w:sz w:val="20"/>
              </w:rPr>
              <w:t>Дәрігердің қолы/Подпись врача _____________________________</w:t>
            </w:r>
            <w:r>
              <w:br/>
            </w:r>
            <w:r>
              <w:rPr>
                <w:color w:val="000000"/>
                <w:sz w:val="20"/>
              </w:rPr>
              <w:t>Куәландырылды/Освидетельствован</w:t>
            </w:r>
            <w:r>
              <w:br/>
            </w:r>
            <w:r>
              <w:rPr>
                <w:color w:val="000000"/>
                <w:sz w:val="20"/>
              </w:rPr>
              <w:t>20___ ж. ____ 20____ г.</w:t>
            </w:r>
            <w:r>
              <w:br/>
            </w:r>
            <w:r>
              <w:rPr>
                <w:color w:val="000000"/>
                <w:sz w:val="20"/>
              </w:rPr>
              <w:t>Сараптама қорытындысы/Экспертное заключение _____________________</w:t>
            </w:r>
            <w:r>
              <w:br/>
            </w:r>
            <w:r>
              <w:rPr>
                <w:color w:val="000000"/>
                <w:sz w:val="20"/>
              </w:rPr>
              <w:t>МӘС бөлімі бастығының қолы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Подпись начальника отдела МСЭ</w:t>
            </w:r>
            <w:r>
              <w:br/>
            </w:r>
            <w:r>
              <w:rPr>
                <w:color w:val="000000"/>
                <w:sz w:val="20"/>
              </w:rPr>
              <w:t>___________</w:t>
            </w:r>
            <w:r>
              <w:rPr>
                <w:color w:val="000000"/>
                <w:sz w:val="20"/>
              </w:rPr>
              <w:t>_________</w:t>
            </w:r>
            <w:r>
              <w:br/>
            </w:r>
            <w:r>
              <w:rPr>
                <w:color w:val="000000"/>
                <w:sz w:val="20"/>
              </w:rPr>
              <w:t>МӘС-тің мөрі / Печать</w:t>
            </w:r>
          </w:p>
        </w:tc>
        <w:bookmarkEnd w:id="169"/>
      </w:tr>
    </w:tbl>
    <w:p w:rsidR="0078010F" w:rsidRDefault="00FD106C">
      <w:pPr>
        <w:spacing w:after="0"/>
        <w:jc w:val="both"/>
      </w:pPr>
      <w:bookmarkStart w:id="170" w:name="z293"/>
      <w:r>
        <w:rPr>
          <w:color w:val="000000"/>
          <w:sz w:val="28"/>
        </w:rPr>
        <w:lastRenderedPageBreak/>
        <w:t>      Жұмыстан босатылу/Освобождение от работы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821"/>
        <w:gridCol w:w="4015"/>
        <w:gridCol w:w="1784"/>
        <w:gridCol w:w="1157"/>
      </w:tblGrid>
      <w:tr w:rsidR="0078010F">
        <w:trPr>
          <w:trHeight w:val="30"/>
          <w:tblCellSpacing w:w="0" w:type="auto"/>
        </w:trPr>
        <w:tc>
          <w:tcPr>
            <w:tcW w:w="3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71" w:name="z294"/>
            <w:bookmarkEnd w:id="170"/>
            <w:r>
              <w:rPr>
                <w:color w:val="000000"/>
                <w:sz w:val="20"/>
              </w:rPr>
              <w:t>Қай күннен бастап/ С какого числа (күні, айы/число, месяц)</w:t>
            </w:r>
          </w:p>
        </w:tc>
        <w:bookmarkEnd w:id="171"/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 күнді қоса алғанда қай күнге дейін/ По какое число включительно (күні мен айы жазумен/число и месяц прописью)</w:t>
            </w:r>
          </w:p>
        </w:tc>
        <w:tc>
          <w:tcPr>
            <w:tcW w:w="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Дәрігердің қызметі мен тегі/ Должность и фамилия врача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Дәрігердің қолы/ Подпись врача</w:t>
            </w:r>
          </w:p>
        </w:tc>
      </w:tr>
    </w:tbl>
    <w:p w:rsidR="0078010F" w:rsidRDefault="00FD106C">
      <w:pPr>
        <w:spacing w:after="0"/>
        <w:jc w:val="both"/>
      </w:pPr>
      <w:bookmarkStart w:id="172" w:name="z299"/>
      <w:r>
        <w:rPr>
          <w:color w:val="000000"/>
          <w:sz w:val="28"/>
        </w:rPr>
        <w:t>      Жұмысқа кірісу/Приступить к работе</w:t>
      </w:r>
      <w:r>
        <w:br/>
      </w:r>
      <w:r>
        <w:rPr>
          <w:color w:val="000000"/>
          <w:sz w:val="28"/>
        </w:rPr>
        <w:t>_______________________________________________</w:t>
      </w:r>
      <w:r>
        <w:br/>
      </w:r>
      <w:r>
        <w:rPr>
          <w:color w:val="000000"/>
          <w:sz w:val="28"/>
        </w:rPr>
        <w:t>(күні мен айы жазумен/число и месяц прописью)</w:t>
      </w:r>
      <w:r>
        <w:br/>
      </w:r>
      <w:r>
        <w:rPr>
          <w:color w:val="000000"/>
          <w:sz w:val="28"/>
        </w:rPr>
        <w:t>Жаңа парақ берілді (жалғасы)/Выдан</w:t>
      </w:r>
      <w:r>
        <w:rPr>
          <w:color w:val="000000"/>
          <w:sz w:val="28"/>
        </w:rPr>
        <w:t xml:space="preserve"> новый лист (продолжение) №________</w:t>
      </w:r>
      <w:r>
        <w:br/>
      </w:r>
      <w:r>
        <w:rPr>
          <w:color w:val="000000"/>
          <w:sz w:val="28"/>
        </w:rPr>
        <w:t>__________________________________________________________________</w:t>
      </w:r>
      <w:r>
        <w:br/>
      </w:r>
      <w:r>
        <w:rPr>
          <w:color w:val="000000"/>
          <w:sz w:val="28"/>
        </w:rPr>
        <w:t>Дәрігердің қызметі, тегі, қолы/Должность, фамилия и подпись врача</w:t>
      </w:r>
      <w:r>
        <w:br/>
      </w:r>
      <w:r>
        <w:rPr>
          <w:color w:val="000000"/>
          <w:sz w:val="28"/>
        </w:rPr>
        <w:t xml:space="preserve">       Емдеу мекемесінің мөрі/ Печать лечебного учреждения</w:t>
      </w:r>
      <w:r>
        <w:br/>
      </w:r>
      <w:r>
        <w:rPr>
          <w:color w:val="000000"/>
          <w:sz w:val="28"/>
        </w:rPr>
        <w:t>Сыртқы беті</w:t>
      </w:r>
      <w:r>
        <w:br/>
      </w:r>
      <w:r>
        <w:rPr>
          <w:color w:val="000000"/>
          <w:sz w:val="28"/>
        </w:rPr>
        <w:t xml:space="preserve">       (заңды тұ</w:t>
      </w:r>
      <w:r>
        <w:rPr>
          <w:color w:val="000000"/>
          <w:sz w:val="28"/>
        </w:rPr>
        <w:t>лға атауы/наименование юридического лица)</w:t>
      </w:r>
      <w:r>
        <w:br/>
      </w:r>
      <w:r>
        <w:rPr>
          <w:color w:val="000000"/>
          <w:sz w:val="28"/>
        </w:rPr>
        <w:t>Бөлім/отдел ______ Қызметі/Должность _________ Таб/Таб № _____</w:t>
      </w:r>
      <w:r>
        <w:br/>
      </w:r>
      <w:r>
        <w:rPr>
          <w:color w:val="000000"/>
          <w:sz w:val="28"/>
        </w:rPr>
        <w:t>Тұрақты, уақытша, маусымды жұмыс (тиістісінің асты сызылсын).</w:t>
      </w:r>
      <w:r>
        <w:br/>
      </w:r>
      <w:r>
        <w:rPr>
          <w:color w:val="000000"/>
          <w:sz w:val="28"/>
        </w:rPr>
        <w:t>Жұмыс істемеді 20__ж.__ дан 20___ж. ______ дейін</w:t>
      </w:r>
      <w:r>
        <w:br/>
      </w:r>
      <w:r>
        <w:rPr>
          <w:color w:val="000000"/>
          <w:sz w:val="28"/>
        </w:rPr>
        <w:t>Работа постоянная, временная, сезонная (</w:t>
      </w:r>
      <w:r>
        <w:rPr>
          <w:color w:val="000000"/>
          <w:sz w:val="28"/>
        </w:rPr>
        <w:t>нужное подчеркнуть).</w:t>
      </w:r>
      <w:r>
        <w:br/>
      </w:r>
      <w:r>
        <w:rPr>
          <w:color w:val="000000"/>
          <w:sz w:val="28"/>
        </w:rPr>
        <w:t>Не работал с ___20__г. по___20____г.</w:t>
      </w:r>
      <w:r>
        <w:br/>
      </w:r>
      <w:r>
        <w:rPr>
          <w:color w:val="000000"/>
          <w:sz w:val="28"/>
        </w:rPr>
        <w:t>Еңбекке жарамсыз уақытындағы демалыс күндері ______ Жұмысқа</w:t>
      </w:r>
      <w:r>
        <w:br/>
      </w:r>
      <w:r>
        <w:rPr>
          <w:color w:val="000000"/>
          <w:sz w:val="28"/>
        </w:rPr>
        <w:t>кірісті 20____ж.______дейін</w:t>
      </w:r>
      <w:r>
        <w:br/>
      </w:r>
      <w:r>
        <w:rPr>
          <w:color w:val="000000"/>
          <w:sz w:val="28"/>
        </w:rPr>
        <w:t>Выходные дни за период нетрудоспособности (күні/дата)</w:t>
      </w:r>
      <w:r>
        <w:br/>
      </w:r>
      <w:r>
        <w:rPr>
          <w:color w:val="000000"/>
          <w:sz w:val="28"/>
        </w:rPr>
        <w:t>Бөлім бастығының</w:t>
      </w:r>
      <w:r>
        <w:br/>
      </w:r>
      <w:r>
        <w:rPr>
          <w:color w:val="000000"/>
          <w:sz w:val="28"/>
        </w:rPr>
        <w:t>қолы ___________ Табельшінің қолы _____</w:t>
      </w:r>
      <w:r>
        <w:rPr>
          <w:color w:val="000000"/>
          <w:sz w:val="28"/>
        </w:rPr>
        <w:t>_ Күні</w:t>
      </w:r>
      <w:r>
        <w:br/>
      </w:r>
      <w:r>
        <w:rPr>
          <w:color w:val="000000"/>
          <w:sz w:val="28"/>
        </w:rPr>
        <w:t>Подпись начальника отдела _____ Подпись табельщика ____ Дата ___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3"/>
        <w:gridCol w:w="3914"/>
      </w:tblGrid>
      <w:tr w:rsidR="0078010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2"/>
          <w:p w:rsidR="0078010F" w:rsidRDefault="00FD10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временной</w:t>
            </w:r>
            <w:r>
              <w:br/>
            </w:r>
            <w:r>
              <w:rPr>
                <w:color w:val="000000"/>
                <w:sz w:val="20"/>
              </w:rPr>
              <w:t>нетрудоспособности,</w:t>
            </w:r>
            <w:r>
              <w:br/>
            </w:r>
            <w:r>
              <w:rPr>
                <w:color w:val="000000"/>
                <w:sz w:val="20"/>
              </w:rPr>
              <w:t>выдачи листа и справки о</w:t>
            </w:r>
            <w:r>
              <w:br/>
            </w:r>
            <w:r>
              <w:rPr>
                <w:color w:val="000000"/>
                <w:sz w:val="20"/>
              </w:rPr>
              <w:t>временной нетрудоспособности</w:t>
            </w:r>
          </w:p>
        </w:tc>
      </w:tr>
    </w:tbl>
    <w:p w:rsidR="0078010F" w:rsidRDefault="00FD106C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Правила дополнены приложением 3 в соответствии с приказом Министра здравоохранения РК от 06.04.2020 № ҚР ДСМ-30/2020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66"/>
        <w:gridCol w:w="2162"/>
        <w:gridCol w:w="5534"/>
      </w:tblGrid>
      <w:tr w:rsidR="0078010F">
        <w:trPr>
          <w:gridAfter w:val="2"/>
          <w:wAfter w:w="10928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Стандарт </w:t>
            </w:r>
            <w:r>
              <w:rPr>
                <w:b/>
                <w:color w:val="000000"/>
                <w:sz w:val="20"/>
              </w:rPr>
              <w:lastRenderedPageBreak/>
              <w:t>государственной услуги "Выдача справки о времен</w:t>
            </w:r>
            <w:r>
              <w:rPr>
                <w:b/>
                <w:color w:val="000000"/>
                <w:sz w:val="20"/>
              </w:rPr>
              <w:t>ной нетрудоспособности"</w:t>
            </w:r>
          </w:p>
        </w:tc>
      </w:tr>
      <w:tr w:rsidR="0078010F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73" w:name="z303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173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Субъекты здравоохранения.</w:t>
            </w:r>
          </w:p>
        </w:tc>
      </w:tr>
      <w:tr w:rsidR="0078010F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74" w:name="z307"/>
            <w:r>
              <w:rPr>
                <w:color w:val="000000"/>
                <w:sz w:val="20"/>
              </w:rPr>
              <w:t>2</w:t>
            </w:r>
          </w:p>
        </w:tc>
        <w:bookmarkEnd w:id="174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заявлений и выдача результата оказания государственной услуги осуществляется через услугодателя (при непосредственных </w:t>
            </w:r>
            <w:r>
              <w:rPr>
                <w:color w:val="000000"/>
                <w:sz w:val="20"/>
              </w:rPr>
              <w:t>обращениях).</w:t>
            </w:r>
          </w:p>
        </w:tc>
      </w:tr>
      <w:tr w:rsidR="0078010F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75" w:name="z311"/>
            <w:r>
              <w:rPr>
                <w:color w:val="000000"/>
                <w:sz w:val="20"/>
              </w:rPr>
              <w:t>3</w:t>
            </w:r>
          </w:p>
        </w:tc>
        <w:bookmarkEnd w:id="175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76" w:name="z313"/>
            <w:r>
              <w:rPr>
                <w:color w:val="000000"/>
                <w:sz w:val="20"/>
              </w:rPr>
              <w:t>1) с момента сдачи услугополучателем документов услугодателю – не более 30 (тридцати)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– 30 (тридцать) минут.</w:t>
            </w:r>
          </w:p>
        </w:tc>
        <w:bookmarkEnd w:id="176"/>
      </w:tr>
      <w:tr w:rsidR="0078010F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77" w:name="z316"/>
            <w:r>
              <w:rPr>
                <w:color w:val="000000"/>
                <w:sz w:val="20"/>
              </w:rPr>
              <w:t>4</w:t>
            </w:r>
          </w:p>
        </w:tc>
        <w:bookmarkEnd w:id="177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</w:t>
            </w:r>
            <w:r>
              <w:rPr>
                <w:color w:val="000000"/>
                <w:sz w:val="20"/>
              </w:rPr>
              <w:t>ственной услуги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Бумажная.</w:t>
            </w:r>
          </w:p>
        </w:tc>
      </w:tr>
      <w:tr w:rsidR="0078010F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78" w:name="z320"/>
            <w:r>
              <w:rPr>
                <w:color w:val="000000"/>
                <w:sz w:val="20"/>
              </w:rPr>
              <w:t>5</w:t>
            </w:r>
          </w:p>
        </w:tc>
        <w:bookmarkEnd w:id="178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Справка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78010F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79" w:name="z324"/>
            <w:r>
              <w:rPr>
                <w:color w:val="000000"/>
                <w:sz w:val="20"/>
              </w:rPr>
              <w:t>6</w:t>
            </w:r>
          </w:p>
        </w:tc>
        <w:bookmarkEnd w:id="179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</w:t>
            </w:r>
            <w:r>
              <w:rPr>
                <w:color w:val="000000"/>
                <w:sz w:val="20"/>
              </w:rPr>
              <w:t>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бесплатно.</w:t>
            </w:r>
          </w:p>
        </w:tc>
      </w:tr>
      <w:tr w:rsidR="0078010F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80" w:name="z328"/>
            <w:r>
              <w:rPr>
                <w:color w:val="000000"/>
                <w:sz w:val="20"/>
              </w:rPr>
              <w:t>7</w:t>
            </w:r>
          </w:p>
        </w:tc>
        <w:bookmarkEnd w:id="180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81" w:name="z330"/>
            <w:r>
              <w:rPr>
                <w:color w:val="000000"/>
                <w:sz w:val="20"/>
              </w:rPr>
              <w:t xml:space="preserve"> С понедельника по субботу (понедельник</w:t>
            </w:r>
            <w:r>
              <w:rPr>
                <w:color w:val="000000"/>
                <w:sz w:val="20"/>
              </w:rPr>
              <w:t xml:space="preserve"> – пятница с 8.00 до 20.00 часов без перерыва, в субботу с 9.00 до 14.00 часов), с обеспечением работы дежурных врачей в выходные (воскресенье) и праздничные дни. </w:t>
            </w:r>
            <w:r>
              <w:br/>
            </w:r>
            <w:r>
              <w:rPr>
                <w:color w:val="000000"/>
                <w:sz w:val="20"/>
              </w:rPr>
              <w:t>Обращения на получение государственной услуги принимаются до 18.00 часов в рабочие дни.</w:t>
            </w:r>
          </w:p>
        </w:tc>
        <w:bookmarkEnd w:id="181"/>
      </w:tr>
      <w:tr w:rsidR="0078010F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82" w:name="z333"/>
            <w:r>
              <w:rPr>
                <w:color w:val="000000"/>
                <w:sz w:val="20"/>
              </w:rPr>
              <w:t>8</w:t>
            </w:r>
          </w:p>
        </w:tc>
        <w:bookmarkEnd w:id="182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еречень документов, необходимых для оказания государственной услуги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Документ, удостоверяющий личность, для идентификации личности.</w:t>
            </w:r>
          </w:p>
        </w:tc>
      </w:tr>
      <w:tr w:rsidR="0078010F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83" w:name="z337"/>
            <w:r>
              <w:rPr>
                <w:color w:val="000000"/>
                <w:sz w:val="20"/>
              </w:rPr>
              <w:t>9</w:t>
            </w:r>
          </w:p>
        </w:tc>
        <w:bookmarkEnd w:id="183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84" w:name="z339"/>
            <w:r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</w:t>
            </w:r>
            <w:r>
              <w:rPr>
                <w:color w:val="000000"/>
                <w:sz w:val="20"/>
              </w:rPr>
              <w:t xml:space="preserve">, необходимых для оказания государственной услуги, требованиям, установленным настоящими </w:t>
            </w:r>
            <w:r>
              <w:rPr>
                <w:color w:val="000000"/>
                <w:sz w:val="20"/>
              </w:rPr>
              <w:lastRenderedPageBreak/>
              <w:t>Правилами.</w:t>
            </w:r>
          </w:p>
        </w:tc>
        <w:bookmarkEnd w:id="184"/>
      </w:tr>
      <w:tr w:rsidR="0078010F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bookmarkStart w:id="185" w:name="z342"/>
            <w:r>
              <w:rPr>
                <w:color w:val="000000"/>
                <w:sz w:val="20"/>
              </w:rPr>
              <w:lastRenderedPageBreak/>
              <w:t>10</w:t>
            </w:r>
          </w:p>
        </w:tc>
        <w:bookmarkEnd w:id="185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10F" w:rsidRDefault="00FD10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имеет возможность получения информации по телефону Единого контактног</w:t>
            </w:r>
            <w:r>
              <w:rPr>
                <w:color w:val="000000"/>
                <w:sz w:val="20"/>
              </w:rPr>
              <w:t>о-центра по вопросам оказания государственных услуг: 8-800-080-7777, 1414.</w:t>
            </w:r>
          </w:p>
        </w:tc>
      </w:tr>
    </w:tbl>
    <w:p w:rsidR="0078010F" w:rsidRDefault="00FD106C">
      <w:pPr>
        <w:spacing w:after="0"/>
      </w:pPr>
      <w:r>
        <w:br/>
      </w:r>
    </w:p>
    <w:p w:rsidR="0078010F" w:rsidRDefault="00FD106C">
      <w:pPr>
        <w:spacing w:after="0"/>
      </w:pPr>
      <w:r>
        <w:br/>
      </w:r>
      <w:r>
        <w:br/>
      </w:r>
    </w:p>
    <w:p w:rsidR="0078010F" w:rsidRDefault="00FD106C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8010F">
      <w:headerReference w:type="default" r:id="rId8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6C" w:rsidRDefault="00FD106C">
      <w:pPr>
        <w:spacing w:after="0" w:line="240" w:lineRule="auto"/>
      </w:pPr>
      <w:r>
        <w:separator/>
      </w:r>
    </w:p>
  </w:endnote>
  <w:endnote w:type="continuationSeparator" w:id="0">
    <w:p w:rsidR="00FD106C" w:rsidRDefault="00FD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6C" w:rsidRDefault="00FD106C">
      <w:pPr>
        <w:spacing w:after="0" w:line="240" w:lineRule="auto"/>
      </w:pPr>
      <w:r>
        <w:separator/>
      </w:r>
    </w:p>
  </w:footnote>
  <w:footnote w:type="continuationSeparator" w:id="0">
    <w:p w:rsidR="00FD106C" w:rsidRDefault="00FD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53188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438150</wp:posOffset>
              </wp:positionV>
              <wp:extent cx="266700" cy="8890000"/>
              <wp:effectExtent l="0" t="0" r="0" b="0"/>
              <wp:wrapSquare wrapText="bothSides"/>
              <wp:docPr id="2" name="rec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8890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1" o:spid="_x0000_s1026" style="position:absolute;margin-left:.75pt;margin-top:34.5pt;width:21pt;height:7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" stroked="f" strokeweight="2pt">
              <v:fill r:id="rId2" o:title="" recolor="t" rotate="t" type="tile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0F"/>
    <w:rsid w:val="0078010F"/>
    <w:rsid w:val="00A53188"/>
    <w:rsid w:val="00FD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5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31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5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31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9170</Words>
  <Characters>52274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2021-08-25T10:03:00Z</dcterms:created>
  <dcterms:modified xsi:type="dcterms:W3CDTF">2021-08-25T10:03:00Z</dcterms:modified>
</cp:coreProperties>
</file>