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490F" w14:textId="77777777" w:rsidR="00FC7E1D" w:rsidRPr="00FC7E1D" w:rsidRDefault="00FC7E1D" w:rsidP="0021747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KZ"/>
        </w:rPr>
        <w:t>Государственные закупки</w:t>
      </w:r>
    </w:p>
    <w:p w14:paraId="788ABFC7" w14:textId="23E823E4" w:rsidR="00FC7E1D" w:rsidRPr="00FC7E1D" w:rsidRDefault="00FC7E1D" w:rsidP="00217476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Объявление №</w:t>
      </w:r>
      <w:r w:rsidR="00B11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 xml:space="preserve"> </w:t>
      </w:r>
      <w:r w:rsidR="00F2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7</w:t>
      </w: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от </w:t>
      </w:r>
      <w:r w:rsidR="00875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08.08.</w:t>
      </w: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2023 года</w:t>
      </w:r>
    </w:p>
    <w:p w14:paraId="7DEC34E4" w14:textId="5ABA1992" w:rsidR="00FC7E1D" w:rsidRDefault="00FC7E1D" w:rsidP="00FA1E6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Заказчик: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ГКП на ПХВ «</w:t>
      </w:r>
      <w:r w:rsidR="006038A9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Ерейментауская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районная больница» при управлении здравоохранения Акмолинской области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</w:r>
      <w:r w:rsidR="001A3E6A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Адрес :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Акмолинская область, </w:t>
      </w:r>
      <w:r w:rsidR="001A3E6A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Ерейментау</w:t>
      </w:r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ский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район, </w:t>
      </w:r>
      <w:proofErr w:type="spellStart"/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г.Ерейментау</w:t>
      </w:r>
      <w:proofErr w:type="spellEnd"/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,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ул. </w:t>
      </w:r>
      <w:proofErr w:type="spellStart"/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Альжанова</w:t>
      </w:r>
      <w:proofErr w:type="spellEnd"/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14 «Б»</w:t>
      </w:r>
    </w:p>
    <w:p w14:paraId="1BD41FB4" w14:textId="77777777" w:rsidR="00AB24B7" w:rsidRPr="00113D30" w:rsidRDefault="00AB24B7" w:rsidP="00FA1E6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842"/>
        <w:gridCol w:w="1701"/>
        <w:gridCol w:w="1985"/>
      </w:tblGrid>
      <w:tr w:rsidR="00A51F0F" w:rsidRPr="00113D30" w14:paraId="42344A57" w14:textId="77777777" w:rsidTr="00113D30">
        <w:tc>
          <w:tcPr>
            <w:tcW w:w="851" w:type="dxa"/>
          </w:tcPr>
          <w:p w14:paraId="6AC016B1" w14:textId="77777777" w:rsidR="00A51F0F" w:rsidRPr="00113D30" w:rsidRDefault="00A51F0F" w:rsidP="00E41764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3D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66337EE2" w14:textId="58BEB5B2" w:rsidR="00A51F0F" w:rsidRPr="00113D30" w:rsidRDefault="00A51F0F" w:rsidP="00E41764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875B18" w:rsidRPr="00113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товара </w:t>
            </w:r>
          </w:p>
        </w:tc>
        <w:tc>
          <w:tcPr>
            <w:tcW w:w="1842" w:type="dxa"/>
          </w:tcPr>
          <w:p w14:paraId="6097843C" w14:textId="77777777" w:rsidR="00A51F0F" w:rsidRPr="00113D30" w:rsidRDefault="00A51F0F" w:rsidP="00E41764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D30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113D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FB8CD5C" w14:textId="77777777" w:rsidR="00A51F0F" w:rsidRPr="00113D30" w:rsidRDefault="00A51F0F" w:rsidP="00E41764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14:paraId="5FAB1AE9" w14:textId="77777777" w:rsidR="00A51F0F" w:rsidRPr="00113D30" w:rsidRDefault="00A51F0F" w:rsidP="00E4176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цена</w:t>
            </w:r>
          </w:p>
        </w:tc>
      </w:tr>
      <w:tr w:rsidR="002B1B0D" w:rsidRPr="00113D30" w14:paraId="1CB0A3B2" w14:textId="77777777" w:rsidTr="00113D30">
        <w:tc>
          <w:tcPr>
            <w:tcW w:w="851" w:type="dxa"/>
          </w:tcPr>
          <w:p w14:paraId="6B14C272" w14:textId="77777777" w:rsidR="002B1B0D" w:rsidRPr="00113D30" w:rsidRDefault="002B1B0D" w:rsidP="002B1B0D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96B04B8" w14:textId="77777777" w:rsidR="002B1B0D" w:rsidRPr="00113D30" w:rsidRDefault="002B1B0D" w:rsidP="002B1B0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Кетгут простой USP 0, метрич.4 L-75см с иглой НR-30</w:t>
            </w:r>
          </w:p>
          <w:p w14:paraId="16747D43" w14:textId="44C2C755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F631E9" w14:textId="79A0FB47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38E55E75" w14:textId="2FD4DD56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14:paraId="52658BCA" w14:textId="143C008A" w:rsidR="002B1B0D" w:rsidRPr="00113D30" w:rsidRDefault="002B1B0D" w:rsidP="002B1B0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2B1B0D" w:rsidRPr="00113D30" w14:paraId="32289717" w14:textId="77777777" w:rsidTr="00113D30">
        <w:tc>
          <w:tcPr>
            <w:tcW w:w="851" w:type="dxa"/>
          </w:tcPr>
          <w:p w14:paraId="3F8498F0" w14:textId="77777777" w:rsidR="002B1B0D" w:rsidRPr="00113D30" w:rsidRDefault="002B1B0D" w:rsidP="002B1B0D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CED6EDF" w14:textId="77777777" w:rsidR="002B1B0D" w:rsidRPr="00113D30" w:rsidRDefault="002B1B0D" w:rsidP="002B1B0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Кетгут простой USP 1, метрич.5 L 75см с иглой HR-25</w:t>
            </w:r>
          </w:p>
          <w:p w14:paraId="5CEC0EA5" w14:textId="3D92EDF7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FAB983" w14:textId="1BC33875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3BABD42C" w14:textId="2B599302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14:paraId="49F75FF2" w14:textId="2669778A" w:rsidR="002B1B0D" w:rsidRPr="00113D30" w:rsidRDefault="002B1B0D" w:rsidP="002B1B0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</w:tr>
      <w:tr w:rsidR="002B1B0D" w:rsidRPr="00113D30" w14:paraId="5E607940" w14:textId="77777777" w:rsidTr="00113D30">
        <w:tc>
          <w:tcPr>
            <w:tcW w:w="851" w:type="dxa"/>
          </w:tcPr>
          <w:p w14:paraId="6DA7FDFE" w14:textId="77777777" w:rsidR="002B1B0D" w:rsidRPr="00113D30" w:rsidRDefault="002B1B0D" w:rsidP="002B1B0D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6187FCA" w14:textId="77777777" w:rsidR="002B1B0D" w:rsidRPr="00113D30" w:rsidRDefault="002B1B0D" w:rsidP="002B1B0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Кетгут простой USP 2/0, метрич.3,5 L 75см с иглой НR-35</w:t>
            </w:r>
          </w:p>
          <w:p w14:paraId="60C7F1E8" w14:textId="77777777" w:rsidR="002B1B0D" w:rsidRPr="00113D30" w:rsidRDefault="002B1B0D" w:rsidP="002B1B0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983C34" w14:textId="64EB45AB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30DC906E" w14:textId="77777777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89DA79A" w14:textId="77777777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A7872" w14:textId="77777777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FB9A6F" w14:textId="7333780A" w:rsidR="002B1B0D" w:rsidRPr="00113D30" w:rsidRDefault="002B1B0D" w:rsidP="002B1B0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B1B0D" w:rsidRPr="00113D30" w14:paraId="1E656A20" w14:textId="77777777" w:rsidTr="00113D30">
        <w:tc>
          <w:tcPr>
            <w:tcW w:w="851" w:type="dxa"/>
          </w:tcPr>
          <w:p w14:paraId="50A217BF" w14:textId="77777777" w:rsidR="002B1B0D" w:rsidRPr="00113D30" w:rsidRDefault="002B1B0D" w:rsidP="002B1B0D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575D067" w14:textId="33A502AD" w:rsidR="002B1B0D" w:rsidRPr="00113D30" w:rsidRDefault="002B1B0D" w:rsidP="002B1B0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Викрол</w:t>
            </w:r>
            <w:proofErr w:type="spellEnd"/>
            <w:r w:rsidRPr="00113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 xml:space="preserve"> Плюс USP М3 (2/0) 75 см колющая игла 26 мм 1/2 </w:t>
            </w:r>
            <w:proofErr w:type="spellStart"/>
            <w:r w:rsidRPr="00113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окр</w:t>
            </w:r>
            <w:proofErr w:type="spellEnd"/>
            <w:r w:rsidRPr="00113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.</w:t>
            </w:r>
          </w:p>
        </w:tc>
        <w:tc>
          <w:tcPr>
            <w:tcW w:w="1842" w:type="dxa"/>
          </w:tcPr>
          <w:p w14:paraId="43C8ED56" w14:textId="5C647166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0E45E811" w14:textId="145F4BFF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2AE49644" w14:textId="26F3255E" w:rsidR="002B1B0D" w:rsidRPr="00113D30" w:rsidRDefault="002B1B0D" w:rsidP="002B1B0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B1B0D" w:rsidRPr="00113D30" w14:paraId="01975A17" w14:textId="77777777" w:rsidTr="00113D30">
        <w:tc>
          <w:tcPr>
            <w:tcW w:w="851" w:type="dxa"/>
          </w:tcPr>
          <w:p w14:paraId="78FD145A" w14:textId="77777777" w:rsidR="002B1B0D" w:rsidRPr="00113D30" w:rsidRDefault="002B1B0D" w:rsidP="002B1B0D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002B9A2" w14:textId="2667C6C0" w:rsidR="002B1B0D" w:rsidRPr="00113D30" w:rsidRDefault="002B1B0D" w:rsidP="002B1B0D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</w:pPr>
            <w:proofErr w:type="spellStart"/>
            <w:r w:rsidRPr="00113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Викрол</w:t>
            </w:r>
            <w:proofErr w:type="spellEnd"/>
            <w:r w:rsidRPr="00113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 xml:space="preserve"> Плюс М2 (3/0) 75 см колющая игла 20 мм 1/2 </w:t>
            </w:r>
            <w:proofErr w:type="spellStart"/>
            <w:r w:rsidRPr="00113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окр</w:t>
            </w:r>
            <w:proofErr w:type="spellEnd"/>
            <w:r w:rsidRPr="00113D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.</w:t>
            </w:r>
          </w:p>
        </w:tc>
        <w:tc>
          <w:tcPr>
            <w:tcW w:w="1842" w:type="dxa"/>
          </w:tcPr>
          <w:p w14:paraId="239835EC" w14:textId="76407589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21596FCF" w14:textId="21EA008B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7F232034" w14:textId="2923A8CB" w:rsidR="002B1B0D" w:rsidRPr="00113D30" w:rsidRDefault="002B1B0D" w:rsidP="002B1B0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B1B0D" w:rsidRPr="00113D30" w14:paraId="6EB47031" w14:textId="77777777" w:rsidTr="00113D30">
        <w:tc>
          <w:tcPr>
            <w:tcW w:w="851" w:type="dxa"/>
          </w:tcPr>
          <w:p w14:paraId="34A36337" w14:textId="77777777" w:rsidR="002B1B0D" w:rsidRPr="00113D30" w:rsidRDefault="002B1B0D" w:rsidP="002B1B0D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B40F2F3" w14:textId="77777777" w:rsidR="002B1B0D" w:rsidRPr="00113D30" w:rsidRDefault="002B1B0D" w:rsidP="002B1B0D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13D3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линимент бальзами</w:t>
            </w:r>
            <w:r w:rsidRPr="00113D30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</w:rPr>
              <w:t>ч</w:t>
            </w:r>
            <w:r w:rsidRPr="00113D3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еский по Вишневскому</w:t>
            </w:r>
          </w:p>
          <w:p w14:paraId="7B220826" w14:textId="77777777" w:rsidR="002B1B0D" w:rsidRPr="00113D30" w:rsidRDefault="002B1B0D" w:rsidP="002B1B0D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842" w:type="dxa"/>
          </w:tcPr>
          <w:p w14:paraId="639F8B78" w14:textId="25B52487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14:paraId="7AB6698F" w14:textId="31471720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14:paraId="42FC9387" w14:textId="0F4EF66D" w:rsidR="002B1B0D" w:rsidRPr="00113D30" w:rsidRDefault="002B1B0D" w:rsidP="002B1B0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2B1B0D" w:rsidRPr="00113D30" w14:paraId="388A4355" w14:textId="77777777" w:rsidTr="00113D30">
        <w:tc>
          <w:tcPr>
            <w:tcW w:w="851" w:type="dxa"/>
          </w:tcPr>
          <w:p w14:paraId="7FE12F2A" w14:textId="77777777" w:rsidR="002B1B0D" w:rsidRPr="00113D30" w:rsidRDefault="002B1B0D" w:rsidP="002B1B0D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5EF1EAD" w14:textId="77777777" w:rsidR="00575E90" w:rsidRPr="00113D30" w:rsidRDefault="00575E90" w:rsidP="00575E90">
            <w:pPr>
              <w:pStyle w:val="Default"/>
            </w:pPr>
            <w:r w:rsidRPr="00113D30">
              <w:t>Экспресс-тест «</w:t>
            </w:r>
            <w:proofErr w:type="spellStart"/>
            <w:r w:rsidRPr="00113D30">
              <w:t>Determine</w:t>
            </w:r>
            <w:proofErr w:type="spellEnd"/>
            <w:r w:rsidRPr="00113D30">
              <w:t xml:space="preserve">™ HIV </w:t>
            </w:r>
            <w:proofErr w:type="spellStart"/>
            <w:r w:rsidRPr="00113D30">
              <w:t>Early</w:t>
            </w:r>
            <w:proofErr w:type="spellEnd"/>
            <w:r w:rsidRPr="00113D30">
              <w:t xml:space="preserve"> </w:t>
            </w:r>
            <w:proofErr w:type="spellStart"/>
            <w:r w:rsidRPr="00113D30">
              <w:t>Detect</w:t>
            </w:r>
            <w:proofErr w:type="spellEnd"/>
            <w:r w:rsidRPr="00113D30">
              <w:t xml:space="preserve">» </w:t>
            </w:r>
            <w:proofErr w:type="spellStart"/>
            <w:r w:rsidRPr="00113D30">
              <w:t>иммунохроматографический</w:t>
            </w:r>
            <w:proofErr w:type="spellEnd"/>
            <w:r w:rsidRPr="00113D30">
              <w:t xml:space="preserve"> для </w:t>
            </w:r>
          </w:p>
          <w:p w14:paraId="7CDB6C78" w14:textId="61789DED" w:rsidR="002B1B0D" w:rsidRPr="00113D30" w:rsidRDefault="00575E90" w:rsidP="00575E90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одновременного определения антигена р24 ВИЧ и антител к ВИЧ-1 и 2 типов (ВИЧ-1, ВИЧ-2) в сыворотке, плазме и крови № 20</w:t>
            </w:r>
          </w:p>
        </w:tc>
        <w:tc>
          <w:tcPr>
            <w:tcW w:w="1842" w:type="dxa"/>
          </w:tcPr>
          <w:p w14:paraId="08DD2E82" w14:textId="224F5A02" w:rsidR="002B1B0D" w:rsidRPr="00113D30" w:rsidRDefault="004B299C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14:paraId="284DEEE5" w14:textId="20CF183C" w:rsidR="002B1B0D" w:rsidRPr="00113D30" w:rsidRDefault="001A13AF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985" w:type="dxa"/>
          </w:tcPr>
          <w:p w14:paraId="50D28D79" w14:textId="5C1136BD" w:rsidR="002B1B0D" w:rsidRPr="00113D30" w:rsidRDefault="001A13AF" w:rsidP="002B1B0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</w:t>
            </w:r>
          </w:p>
        </w:tc>
      </w:tr>
      <w:tr w:rsidR="002B1B0D" w:rsidRPr="00113D30" w14:paraId="6578A10C" w14:textId="77777777" w:rsidTr="00113D30">
        <w:tc>
          <w:tcPr>
            <w:tcW w:w="851" w:type="dxa"/>
          </w:tcPr>
          <w:p w14:paraId="67E04C9B" w14:textId="77777777" w:rsidR="002B1B0D" w:rsidRPr="00113D30" w:rsidRDefault="002B1B0D" w:rsidP="002B1B0D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2E7B88B" w14:textId="5FC735C7" w:rsidR="002B1B0D" w:rsidRPr="00113D30" w:rsidRDefault="002B1B0D" w:rsidP="002B1B0D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Атропина сульфат 0,1</w:t>
            </w: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% 1 мл  №10</w:t>
            </w:r>
          </w:p>
        </w:tc>
        <w:tc>
          <w:tcPr>
            <w:tcW w:w="1842" w:type="dxa"/>
          </w:tcPr>
          <w:p w14:paraId="2E9F64FE" w14:textId="78670D20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701" w:type="dxa"/>
          </w:tcPr>
          <w:p w14:paraId="33F23C77" w14:textId="246F6BCE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14:paraId="6F06730D" w14:textId="618775F5" w:rsidR="002B1B0D" w:rsidRPr="00113D30" w:rsidRDefault="002B1B0D" w:rsidP="002B1B0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2B1B0D" w:rsidRPr="00113D30" w14:paraId="50C015BD" w14:textId="77777777" w:rsidTr="00113D30">
        <w:tc>
          <w:tcPr>
            <w:tcW w:w="851" w:type="dxa"/>
          </w:tcPr>
          <w:p w14:paraId="2BB78282" w14:textId="77777777" w:rsidR="002B1B0D" w:rsidRPr="00113D30" w:rsidRDefault="002B1B0D" w:rsidP="002B1B0D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A167418" w14:textId="740ECD6C" w:rsidR="002B1B0D" w:rsidRPr="00113D30" w:rsidRDefault="002B1B0D" w:rsidP="002B1B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Глюкоза 5% по 200 мл</w:t>
            </w:r>
          </w:p>
        </w:tc>
        <w:tc>
          <w:tcPr>
            <w:tcW w:w="1842" w:type="dxa"/>
          </w:tcPr>
          <w:p w14:paraId="0A707F69" w14:textId="76EB994C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701" w:type="dxa"/>
          </w:tcPr>
          <w:p w14:paraId="18D48596" w14:textId="4764FC8F" w:rsidR="002B1B0D" w:rsidRPr="00113D30" w:rsidRDefault="002B1B0D" w:rsidP="002B1B0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D3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</w:tcPr>
          <w:p w14:paraId="2C1585F0" w14:textId="0839CED9" w:rsidR="002B1B0D" w:rsidRPr="00113D30" w:rsidRDefault="002B1B0D" w:rsidP="002B1B0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14:paraId="77D76E86" w14:textId="77777777" w:rsidR="00DF4F77" w:rsidRDefault="00DF4F77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</w:pPr>
    </w:p>
    <w:p w14:paraId="719E77BD" w14:textId="50195B7B" w:rsidR="0032000E" w:rsidRDefault="00FC7E1D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Срок и условия поставки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:  в течение 15 дней со дня подписания договора сторонами,  согласно места поставки.</w:t>
      </w:r>
    </w:p>
    <w:p w14:paraId="0581A454" w14:textId="655C2467" w:rsidR="00FC7E1D" w:rsidRPr="00FC7E1D" w:rsidRDefault="00FC7E1D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Прием документов осуществляется с </w:t>
      </w:r>
      <w:r w:rsidR="006D78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08 августа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 2023 года с </w:t>
      </w:r>
      <w:r w:rsidR="008D6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18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.00</w:t>
      </w:r>
      <w:r w:rsidR="008D6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часов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по местному времени  по адресу: ГКП на ПХВ «</w:t>
      </w:r>
      <w:r w:rsidR="006531EC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Ерейментауская районная больница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» при управлении здравоохранения Акмолинской области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,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кабинет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№10,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бухгалтерия</w:t>
      </w:r>
      <w:r w:rsidR="00EE2A0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.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Юр</w:t>
      </w:r>
      <w:proofErr w:type="spellStart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идический</w:t>
      </w:r>
      <w:proofErr w:type="spellEnd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адрес: индекс 020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800,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Акмолинская область,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Ерейментауский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район, 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город Ерейментау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</w:t>
      </w:r>
      <w:proofErr w:type="spellStart"/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ул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ица</w:t>
      </w:r>
      <w:proofErr w:type="spellEnd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А</w:t>
      </w:r>
      <w:proofErr w:type="spellStart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льжанова</w:t>
      </w:r>
      <w:proofErr w:type="spellEnd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14 «Б»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.</w:t>
      </w:r>
    </w:p>
    <w:p w14:paraId="5989D380" w14:textId="0AC6FEDC" w:rsidR="00FC7E1D" w:rsidRPr="00FC7E1D" w:rsidRDefault="00FC7E1D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Окончательный срок представления  заявок  до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1</w:t>
      </w:r>
      <w:r w:rsidR="00C540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8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часов 30 минут  </w:t>
      </w:r>
      <w:r w:rsidR="00350B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1</w:t>
      </w:r>
      <w:r w:rsidR="00B24AA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5</w:t>
      </w:r>
      <w:r w:rsidR="00350B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августа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2023 года.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Конверты с  заявками будут вскрываться в 1</w:t>
      </w:r>
      <w:r w:rsidR="00F725C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9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часов 00 минут  </w:t>
      </w:r>
      <w:r w:rsidR="00350B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15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</w:t>
      </w:r>
      <w:r w:rsidR="00350B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августа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  2023  года по следующему адресу: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 Акмолинская область,</w:t>
      </w:r>
      <w:r w:rsidR="00C95C8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Ерейментауский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район, </w:t>
      </w:r>
      <w:r w:rsidR="00C95C8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город Ерейментау,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у</w:t>
      </w:r>
      <w:r w:rsidR="007331A6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лица </w:t>
      </w:r>
      <w:proofErr w:type="spellStart"/>
      <w:r w:rsidR="007331A6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Альжанова</w:t>
      </w:r>
      <w:proofErr w:type="spellEnd"/>
      <w:r w:rsidR="007331A6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14 «Б»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 ГКП на ПХВ «</w:t>
      </w:r>
      <w:r w:rsidR="006C2C4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Ерейментауская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РБ» в кабинете </w:t>
      </w:r>
      <w:r w:rsidR="006C2C4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№10</w:t>
      </w:r>
    </w:p>
    <w:p w14:paraId="5B7DC043" w14:textId="17C5D3FC" w:rsidR="00CB7C85" w:rsidRPr="0060069E" w:rsidRDefault="00FC7E1D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Потенциальные поставщики могут присутствовать при вскрытии конвертов с  заявками.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  <w:t>Дополнительную информацию и справку можно получить по телефону 8 (716</w:t>
      </w:r>
      <w:r w:rsidR="006C2C4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33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) 2</w:t>
      </w:r>
      <w:r w:rsidR="00EC2E8B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1996</w:t>
      </w:r>
    </w:p>
    <w:sectPr w:rsidR="00CB7C85" w:rsidRPr="0060069E" w:rsidSect="0032000E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3D6"/>
    <w:multiLevelType w:val="hybridMultilevel"/>
    <w:tmpl w:val="3D4C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F11FD"/>
    <w:multiLevelType w:val="hybridMultilevel"/>
    <w:tmpl w:val="7E10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4100">
    <w:abstractNumId w:val="1"/>
  </w:num>
  <w:num w:numId="2" w16cid:durableId="116493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8D6"/>
    <w:rsid w:val="00004E1C"/>
    <w:rsid w:val="00031A75"/>
    <w:rsid w:val="0006605F"/>
    <w:rsid w:val="00102456"/>
    <w:rsid w:val="00113D30"/>
    <w:rsid w:val="001A13AF"/>
    <w:rsid w:val="001A3E6A"/>
    <w:rsid w:val="001F5E2D"/>
    <w:rsid w:val="00217476"/>
    <w:rsid w:val="00234DFD"/>
    <w:rsid w:val="00295C80"/>
    <w:rsid w:val="002B1B0D"/>
    <w:rsid w:val="002C2E55"/>
    <w:rsid w:val="00305265"/>
    <w:rsid w:val="0032000E"/>
    <w:rsid w:val="00350B54"/>
    <w:rsid w:val="003A6038"/>
    <w:rsid w:val="003D68FB"/>
    <w:rsid w:val="003E2ECA"/>
    <w:rsid w:val="004548D6"/>
    <w:rsid w:val="00460ECB"/>
    <w:rsid w:val="004A32C1"/>
    <w:rsid w:val="004B299C"/>
    <w:rsid w:val="004C2B8A"/>
    <w:rsid w:val="00512FC2"/>
    <w:rsid w:val="00553066"/>
    <w:rsid w:val="00567475"/>
    <w:rsid w:val="00575E90"/>
    <w:rsid w:val="005B3738"/>
    <w:rsid w:val="00600067"/>
    <w:rsid w:val="0060069E"/>
    <w:rsid w:val="006038A9"/>
    <w:rsid w:val="00611387"/>
    <w:rsid w:val="00613070"/>
    <w:rsid w:val="00621E80"/>
    <w:rsid w:val="006531EC"/>
    <w:rsid w:val="00662071"/>
    <w:rsid w:val="00684536"/>
    <w:rsid w:val="00691C0E"/>
    <w:rsid w:val="006C1387"/>
    <w:rsid w:val="006C2C45"/>
    <w:rsid w:val="006D7827"/>
    <w:rsid w:val="00732E1C"/>
    <w:rsid w:val="007331A6"/>
    <w:rsid w:val="00762C4A"/>
    <w:rsid w:val="00790D3A"/>
    <w:rsid w:val="00831E58"/>
    <w:rsid w:val="00841051"/>
    <w:rsid w:val="008758BE"/>
    <w:rsid w:val="00875B18"/>
    <w:rsid w:val="008D6266"/>
    <w:rsid w:val="008D6301"/>
    <w:rsid w:val="008F7B78"/>
    <w:rsid w:val="00974A45"/>
    <w:rsid w:val="00A1312B"/>
    <w:rsid w:val="00A23A97"/>
    <w:rsid w:val="00A51F0F"/>
    <w:rsid w:val="00AB24B7"/>
    <w:rsid w:val="00AC494C"/>
    <w:rsid w:val="00AD55E4"/>
    <w:rsid w:val="00AD6376"/>
    <w:rsid w:val="00B00D00"/>
    <w:rsid w:val="00B11A62"/>
    <w:rsid w:val="00B1779C"/>
    <w:rsid w:val="00B24AA9"/>
    <w:rsid w:val="00B82F72"/>
    <w:rsid w:val="00BA365B"/>
    <w:rsid w:val="00C15741"/>
    <w:rsid w:val="00C540DF"/>
    <w:rsid w:val="00C904DF"/>
    <w:rsid w:val="00C95B8B"/>
    <w:rsid w:val="00C95C85"/>
    <w:rsid w:val="00CB7C85"/>
    <w:rsid w:val="00CC5FA2"/>
    <w:rsid w:val="00CF5863"/>
    <w:rsid w:val="00CF75A3"/>
    <w:rsid w:val="00D03FD5"/>
    <w:rsid w:val="00D04F30"/>
    <w:rsid w:val="00D1760D"/>
    <w:rsid w:val="00D30C82"/>
    <w:rsid w:val="00D4373D"/>
    <w:rsid w:val="00D56D17"/>
    <w:rsid w:val="00D63548"/>
    <w:rsid w:val="00DC6532"/>
    <w:rsid w:val="00DF4F77"/>
    <w:rsid w:val="00E000FE"/>
    <w:rsid w:val="00E00DA1"/>
    <w:rsid w:val="00E177F9"/>
    <w:rsid w:val="00E3630E"/>
    <w:rsid w:val="00E55CEE"/>
    <w:rsid w:val="00E71EDB"/>
    <w:rsid w:val="00EC2E8B"/>
    <w:rsid w:val="00EE2A09"/>
    <w:rsid w:val="00EE6ABD"/>
    <w:rsid w:val="00F24AE4"/>
    <w:rsid w:val="00F67A06"/>
    <w:rsid w:val="00F725C3"/>
    <w:rsid w:val="00F74DBF"/>
    <w:rsid w:val="00FA1E6D"/>
    <w:rsid w:val="00FC7E1D"/>
    <w:rsid w:val="00FD49BB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12F8"/>
  <w15:chartTrackingRefBased/>
  <w15:docId w15:val="{0AF22C7D-0339-4A6B-B613-788DE1EF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30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30E"/>
    <w:pPr>
      <w:spacing w:after="200" w:line="276" w:lineRule="auto"/>
      <w:ind w:left="720"/>
      <w:contextualSpacing/>
    </w:pPr>
    <w:rPr>
      <w:lang w:val="ru-RU"/>
    </w:rPr>
  </w:style>
  <w:style w:type="paragraph" w:customStyle="1" w:styleId="Default">
    <w:name w:val="Default"/>
    <w:rsid w:val="00575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01F5-7892-4FC2-A1B8-CC1D9D72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Seisenbayev</dc:creator>
  <cp:keywords/>
  <dc:description/>
  <cp:lastModifiedBy>Daniyar Seisenbayev</cp:lastModifiedBy>
  <cp:revision>104</cp:revision>
  <cp:lastPrinted>2023-02-15T11:34:00Z</cp:lastPrinted>
  <dcterms:created xsi:type="dcterms:W3CDTF">2023-02-15T11:10:00Z</dcterms:created>
  <dcterms:modified xsi:type="dcterms:W3CDTF">2023-08-07T06:10:00Z</dcterms:modified>
</cp:coreProperties>
</file>